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5B" w:rsidRPr="0089685B" w:rsidRDefault="0089685B" w:rsidP="0089685B">
      <w:pPr>
        <w:pStyle w:val="a5"/>
        <w:spacing w:beforeLines="50" w:afterLines="50" w:line="360" w:lineRule="exact"/>
        <w:ind w:firstLineChars="0" w:firstLine="0"/>
        <w:jc w:val="center"/>
        <w:outlineLvl w:val="1"/>
        <w:rPr>
          <w:rFonts w:ascii="Times New Roman" w:eastAsiaTheme="minorEastAsia" w:hAnsiTheme="minorEastAsia" w:hint="eastAsia"/>
          <w:b/>
          <w:color w:val="000000" w:themeColor="text1"/>
          <w:szCs w:val="24"/>
        </w:rPr>
      </w:pPr>
      <w:r w:rsidRPr="0089685B">
        <w:rPr>
          <w:rFonts w:ascii="Times New Roman" w:eastAsiaTheme="minorEastAsia" w:hAnsiTheme="minorEastAsia" w:hint="eastAsia"/>
          <w:b/>
          <w:color w:val="000000" w:themeColor="text1"/>
          <w:szCs w:val="24"/>
        </w:rPr>
        <w:t>关于“</w:t>
      </w:r>
      <w:r w:rsidRPr="0089685B">
        <w:rPr>
          <w:rFonts w:ascii="Times New Roman" w:eastAsiaTheme="minorEastAsia" w:hAnsiTheme="minorEastAsia"/>
          <w:b/>
          <w:color w:val="000000" w:themeColor="text1"/>
          <w:szCs w:val="24"/>
        </w:rPr>
        <w:t>垃圾填埋场沼气和渗沥液致灾机理与控制关键技术</w:t>
      </w:r>
      <w:r w:rsidRPr="0089685B">
        <w:rPr>
          <w:rFonts w:ascii="Times New Roman" w:eastAsiaTheme="minorEastAsia" w:hAnsiTheme="minorEastAsia" w:hint="eastAsia"/>
          <w:b/>
          <w:color w:val="000000" w:themeColor="text1"/>
          <w:szCs w:val="24"/>
        </w:rPr>
        <w:t>”</w:t>
      </w:r>
      <w:r>
        <w:rPr>
          <w:rFonts w:ascii="Times New Roman" w:eastAsiaTheme="minorEastAsia" w:hAnsiTheme="minorEastAsia" w:hint="eastAsia"/>
          <w:b/>
          <w:color w:val="000000" w:themeColor="text1"/>
          <w:szCs w:val="24"/>
        </w:rPr>
        <w:t>项目申报</w:t>
      </w:r>
      <w:r>
        <w:rPr>
          <w:rFonts w:ascii="Times New Roman" w:eastAsiaTheme="minorEastAsia" w:hAnsiTheme="minorEastAsia" w:hint="eastAsia"/>
          <w:b/>
          <w:color w:val="000000" w:themeColor="text1"/>
          <w:szCs w:val="24"/>
        </w:rPr>
        <w:t>2017</w:t>
      </w:r>
      <w:r>
        <w:rPr>
          <w:rFonts w:ascii="Times New Roman" w:eastAsiaTheme="minorEastAsia" w:hAnsiTheme="minorEastAsia" w:hint="eastAsia"/>
          <w:b/>
          <w:color w:val="000000" w:themeColor="text1"/>
          <w:szCs w:val="24"/>
        </w:rPr>
        <w:t>年国家科技进步奖的公示</w:t>
      </w:r>
    </w:p>
    <w:p w:rsidR="0089685B" w:rsidRDefault="0089685B" w:rsidP="0089685B">
      <w:pPr>
        <w:pStyle w:val="a5"/>
        <w:spacing w:beforeLines="50" w:afterLines="50" w:line="360" w:lineRule="exact"/>
        <w:ind w:firstLineChars="0" w:firstLine="0"/>
        <w:jc w:val="center"/>
        <w:outlineLvl w:val="1"/>
        <w:rPr>
          <w:rFonts w:ascii="Times New Roman" w:eastAsiaTheme="minorEastAsia" w:hint="eastAsia"/>
          <w:b/>
          <w:color w:val="000000" w:themeColor="text1"/>
          <w:szCs w:val="24"/>
        </w:rPr>
      </w:pPr>
    </w:p>
    <w:p w:rsidR="00702D56" w:rsidRPr="00D37343" w:rsidRDefault="00702D56" w:rsidP="0089685B">
      <w:pPr>
        <w:pStyle w:val="a5"/>
        <w:spacing w:beforeLines="50" w:afterLines="50" w:line="360" w:lineRule="exact"/>
        <w:ind w:firstLineChars="0" w:firstLine="0"/>
        <w:outlineLvl w:val="1"/>
        <w:rPr>
          <w:rFonts w:ascii="Times New Roman" w:eastAsiaTheme="minorEastAsia"/>
          <w:b/>
          <w:color w:val="000000" w:themeColor="text1"/>
          <w:szCs w:val="24"/>
        </w:rPr>
      </w:pPr>
      <w:r w:rsidRPr="00D37343">
        <w:rPr>
          <w:rFonts w:ascii="Times New Roman" w:eastAsiaTheme="minorEastAsia" w:hAnsiTheme="minorEastAsia"/>
          <w:b/>
          <w:color w:val="000000" w:themeColor="text1"/>
          <w:szCs w:val="24"/>
        </w:rPr>
        <w:t>一、项目名称</w:t>
      </w:r>
    </w:p>
    <w:p w:rsidR="002807CE" w:rsidRPr="00D37343" w:rsidRDefault="002807CE" w:rsidP="00AF5890">
      <w:pPr>
        <w:pStyle w:val="a5"/>
        <w:spacing w:line="360" w:lineRule="exact"/>
        <w:ind w:firstLineChars="0" w:firstLine="0"/>
        <w:outlineLvl w:val="1"/>
        <w:rPr>
          <w:rFonts w:ascii="Times New Roman" w:eastAsiaTheme="minorEastAsia"/>
          <w:color w:val="000000" w:themeColor="text1"/>
          <w:szCs w:val="24"/>
        </w:rPr>
      </w:pPr>
      <w:r w:rsidRPr="00D37343">
        <w:rPr>
          <w:rFonts w:ascii="Times New Roman" w:eastAsiaTheme="minorEastAsia" w:hAnsiTheme="minorEastAsia"/>
          <w:color w:val="000000" w:themeColor="text1"/>
          <w:szCs w:val="24"/>
        </w:rPr>
        <w:t>垃圾填埋场沼气和渗沥液致灾</w:t>
      </w:r>
      <w:r w:rsidR="005C0A28" w:rsidRPr="00D37343">
        <w:rPr>
          <w:rFonts w:ascii="Times New Roman" w:eastAsiaTheme="minorEastAsia" w:hAnsiTheme="minorEastAsia"/>
          <w:color w:val="000000" w:themeColor="text1"/>
          <w:szCs w:val="24"/>
        </w:rPr>
        <w:t>机理与控制</w:t>
      </w:r>
      <w:r w:rsidRPr="00D37343">
        <w:rPr>
          <w:rFonts w:ascii="Times New Roman" w:eastAsiaTheme="minorEastAsia" w:hAnsiTheme="minorEastAsia"/>
          <w:color w:val="000000" w:themeColor="text1"/>
          <w:szCs w:val="24"/>
        </w:rPr>
        <w:t>关键技术</w:t>
      </w:r>
    </w:p>
    <w:p w:rsidR="00A955AA" w:rsidRPr="00D37343" w:rsidRDefault="00A955AA" w:rsidP="0089685B">
      <w:pPr>
        <w:pStyle w:val="a5"/>
        <w:spacing w:beforeLines="50" w:afterLines="50" w:line="360" w:lineRule="exact"/>
        <w:ind w:firstLineChars="0" w:firstLine="0"/>
        <w:outlineLvl w:val="1"/>
        <w:rPr>
          <w:rFonts w:ascii="Times New Roman" w:eastAsiaTheme="minorEastAsia"/>
          <w:b/>
          <w:color w:val="000000" w:themeColor="text1"/>
          <w:szCs w:val="24"/>
        </w:rPr>
      </w:pPr>
      <w:r w:rsidRPr="00D37343">
        <w:rPr>
          <w:rFonts w:ascii="Times New Roman" w:eastAsiaTheme="minorEastAsia" w:hAnsiTheme="minorEastAsia"/>
          <w:b/>
          <w:color w:val="000000" w:themeColor="text1"/>
          <w:szCs w:val="24"/>
        </w:rPr>
        <w:t>二、推荐意见</w:t>
      </w:r>
    </w:p>
    <w:p w:rsidR="00A955AA" w:rsidRPr="00D37343" w:rsidRDefault="009637A9" w:rsidP="00AF5890">
      <w:pPr>
        <w:spacing w:line="360" w:lineRule="exact"/>
        <w:ind w:firstLineChars="200" w:firstLine="480"/>
        <w:rPr>
          <w:rFonts w:eastAsiaTheme="minorEastAsia"/>
          <w:color w:val="000000" w:themeColor="text1"/>
          <w:sz w:val="24"/>
          <w:szCs w:val="24"/>
        </w:rPr>
      </w:pPr>
      <w:r w:rsidRPr="00D37343">
        <w:rPr>
          <w:rFonts w:eastAsiaTheme="minorEastAsia" w:hAnsiTheme="minorEastAsia"/>
          <w:color w:val="000000" w:themeColor="text1"/>
          <w:sz w:val="24"/>
          <w:szCs w:val="24"/>
        </w:rPr>
        <w:t>项目</w:t>
      </w:r>
      <w:r w:rsidR="00A955AA" w:rsidRPr="00D37343">
        <w:rPr>
          <w:rFonts w:eastAsiaTheme="minorEastAsia" w:hAnsiTheme="minorEastAsia"/>
          <w:color w:val="000000" w:themeColor="text1"/>
          <w:sz w:val="24"/>
          <w:szCs w:val="24"/>
        </w:rPr>
        <w:t>成果针对沼气和渗沥液多组分污染物</w:t>
      </w:r>
      <w:r w:rsidRPr="00D37343">
        <w:rPr>
          <w:rFonts w:eastAsiaTheme="minorEastAsia" w:hAnsiTheme="minorEastAsia"/>
          <w:color w:val="000000" w:themeColor="text1"/>
          <w:sz w:val="24"/>
          <w:szCs w:val="24"/>
        </w:rPr>
        <w:t>释放</w:t>
      </w:r>
      <w:r w:rsidR="00A955AA" w:rsidRPr="00D37343">
        <w:rPr>
          <w:rFonts w:eastAsiaTheme="minorEastAsia" w:hAnsiTheme="minorEastAsia"/>
          <w:color w:val="000000" w:themeColor="text1"/>
          <w:sz w:val="24"/>
          <w:szCs w:val="24"/>
        </w:rPr>
        <w:t>影响大、运移过程多变、防渗系统开裂渗漏频发等</w:t>
      </w:r>
      <w:r w:rsidRPr="00D37343">
        <w:rPr>
          <w:rFonts w:eastAsiaTheme="minorEastAsia" w:hAnsiTheme="minorEastAsia"/>
          <w:color w:val="000000" w:themeColor="text1"/>
          <w:sz w:val="24"/>
          <w:szCs w:val="24"/>
        </w:rPr>
        <w:t>重大</w:t>
      </w:r>
      <w:r w:rsidR="00A955AA" w:rsidRPr="00D37343">
        <w:rPr>
          <w:rFonts w:eastAsiaTheme="minorEastAsia" w:hAnsiTheme="minorEastAsia"/>
          <w:color w:val="000000" w:themeColor="text1"/>
          <w:sz w:val="24"/>
          <w:szCs w:val="24"/>
        </w:rPr>
        <w:t>工程灾害，</w:t>
      </w:r>
      <w:r w:rsidR="003677E7" w:rsidRPr="00D37343">
        <w:rPr>
          <w:rFonts w:eastAsiaTheme="minorEastAsia" w:hAnsiTheme="minorEastAsia"/>
          <w:color w:val="000000" w:themeColor="text1"/>
          <w:sz w:val="24"/>
          <w:szCs w:val="24"/>
        </w:rPr>
        <w:t>发展</w:t>
      </w:r>
      <w:r w:rsidR="00A955AA" w:rsidRPr="00D37343">
        <w:rPr>
          <w:rFonts w:eastAsiaTheme="minorEastAsia" w:hAnsiTheme="minorEastAsia"/>
          <w:color w:val="000000" w:themeColor="text1"/>
          <w:sz w:val="24"/>
          <w:szCs w:val="24"/>
        </w:rPr>
        <w:t>了填埋场沼气和渗沥液产生运移</w:t>
      </w:r>
      <w:r w:rsidRPr="00D37343">
        <w:rPr>
          <w:rFonts w:eastAsiaTheme="minorEastAsia" w:hAnsiTheme="minorEastAsia"/>
          <w:color w:val="000000" w:themeColor="text1"/>
          <w:sz w:val="24"/>
          <w:szCs w:val="24"/>
        </w:rPr>
        <w:t>的致灾分析理论，创新了沼气和渗沥液释放过程</w:t>
      </w:r>
      <w:r w:rsidR="00A955AA" w:rsidRPr="00D37343">
        <w:rPr>
          <w:rFonts w:eastAsiaTheme="minorEastAsia" w:hAnsiTheme="minorEastAsia"/>
          <w:color w:val="000000" w:themeColor="text1"/>
          <w:sz w:val="24"/>
          <w:szCs w:val="24"/>
        </w:rPr>
        <w:t>监测与</w:t>
      </w:r>
      <w:r w:rsidRPr="00D37343">
        <w:rPr>
          <w:rFonts w:eastAsiaTheme="minorEastAsia" w:hAnsiTheme="minorEastAsia"/>
          <w:color w:val="000000" w:themeColor="text1"/>
          <w:sz w:val="24"/>
          <w:szCs w:val="24"/>
        </w:rPr>
        <w:t>防渗系统</w:t>
      </w:r>
      <w:r w:rsidR="00A955AA" w:rsidRPr="00D37343">
        <w:rPr>
          <w:rFonts w:eastAsiaTheme="minorEastAsia" w:hAnsiTheme="minorEastAsia"/>
          <w:color w:val="000000" w:themeColor="text1"/>
          <w:sz w:val="24"/>
          <w:szCs w:val="24"/>
        </w:rPr>
        <w:t>失效</w:t>
      </w:r>
      <w:r w:rsidR="00FB7F90" w:rsidRPr="00D37343">
        <w:rPr>
          <w:rFonts w:eastAsiaTheme="minorEastAsia" w:hAnsiTheme="minorEastAsia"/>
          <w:color w:val="000000" w:themeColor="text1"/>
          <w:sz w:val="24"/>
          <w:szCs w:val="24"/>
        </w:rPr>
        <w:t>探测方法，开发了沼气和渗沥液</w:t>
      </w:r>
      <w:r w:rsidR="00A955AA" w:rsidRPr="00D37343">
        <w:rPr>
          <w:rFonts w:eastAsiaTheme="minorEastAsia" w:hAnsiTheme="minorEastAsia"/>
          <w:color w:val="000000" w:themeColor="text1"/>
          <w:sz w:val="24"/>
          <w:szCs w:val="24"/>
        </w:rPr>
        <w:t>致灾</w:t>
      </w:r>
      <w:r w:rsidR="00FB7F90" w:rsidRPr="00D37343">
        <w:rPr>
          <w:rFonts w:eastAsiaTheme="minorEastAsia" w:hAnsiTheme="minorEastAsia"/>
          <w:color w:val="000000" w:themeColor="text1"/>
          <w:sz w:val="24"/>
          <w:szCs w:val="24"/>
        </w:rPr>
        <w:t>的</w:t>
      </w:r>
      <w:r w:rsidR="00A955AA" w:rsidRPr="00D37343">
        <w:rPr>
          <w:rFonts w:eastAsiaTheme="minorEastAsia" w:hAnsiTheme="minorEastAsia"/>
          <w:color w:val="000000" w:themeColor="text1"/>
          <w:sz w:val="24"/>
          <w:szCs w:val="24"/>
        </w:rPr>
        <w:t>主动控制技术，</w:t>
      </w:r>
      <w:r w:rsidR="00E56A7D" w:rsidRPr="00D37343">
        <w:rPr>
          <w:rFonts w:eastAsiaTheme="minorEastAsia" w:hAnsiTheme="minorEastAsia"/>
          <w:color w:val="000000" w:themeColor="text1"/>
          <w:sz w:val="24"/>
          <w:szCs w:val="24"/>
        </w:rPr>
        <w:t>解决了沼气和渗沥液运移致灾机理不清、实时监测方法缺乏和被动治理效果不显著三个技术瓶颈问题</w:t>
      </w:r>
      <w:r w:rsidR="00E56A7D" w:rsidRPr="00D37343">
        <w:rPr>
          <w:rFonts w:eastAsiaTheme="minorEastAsia" w:hAnsiTheme="minorEastAsia" w:hint="eastAsia"/>
          <w:color w:val="000000" w:themeColor="text1"/>
          <w:sz w:val="24"/>
          <w:szCs w:val="24"/>
        </w:rPr>
        <w:t>，</w:t>
      </w:r>
      <w:r w:rsidR="00A955AA" w:rsidRPr="00D37343">
        <w:rPr>
          <w:rFonts w:eastAsiaTheme="minorEastAsia" w:hAnsiTheme="minorEastAsia"/>
          <w:color w:val="000000" w:themeColor="text1"/>
          <w:sz w:val="24"/>
          <w:szCs w:val="24"/>
        </w:rPr>
        <w:t>实现了填埋场灾变从被动治理到主动调控的突破。</w:t>
      </w:r>
    </w:p>
    <w:p w:rsidR="00E56A7D" w:rsidRPr="00D37343" w:rsidRDefault="00E56A7D" w:rsidP="00E56A7D">
      <w:pPr>
        <w:spacing w:line="360" w:lineRule="exact"/>
        <w:ind w:firstLineChars="200" w:firstLine="480"/>
        <w:rPr>
          <w:rFonts w:eastAsiaTheme="minorEastAsia" w:hAnsiTheme="minorEastAsia"/>
          <w:color w:val="000000" w:themeColor="text1"/>
          <w:sz w:val="24"/>
          <w:szCs w:val="24"/>
        </w:rPr>
      </w:pPr>
      <w:r w:rsidRPr="00D37343">
        <w:rPr>
          <w:rFonts w:eastAsiaTheme="minorEastAsia" w:hAnsiTheme="minorEastAsia"/>
          <w:color w:val="000000" w:themeColor="text1"/>
          <w:sz w:val="24"/>
          <w:szCs w:val="24"/>
        </w:rPr>
        <w:t>项目研究成果创新显著、技术成果转化程度高，</w:t>
      </w:r>
      <w:r w:rsidR="00CD14F7" w:rsidRPr="00D37343">
        <w:rPr>
          <w:rFonts w:eastAsiaTheme="minorEastAsia" w:hAnsiTheme="minorEastAsia"/>
          <w:color w:val="000000" w:themeColor="text1"/>
          <w:sz w:val="24"/>
          <w:szCs w:val="24"/>
        </w:rPr>
        <w:t>且</w:t>
      </w:r>
      <w:r w:rsidRPr="00D37343">
        <w:rPr>
          <w:rFonts w:eastAsiaTheme="minorEastAsia" w:hint="eastAsia"/>
          <w:color w:val="000000" w:themeColor="text1"/>
          <w:sz w:val="24"/>
          <w:szCs w:val="24"/>
        </w:rPr>
        <w:t>多项成果已纳入</w:t>
      </w:r>
      <w:r w:rsidRPr="00D37343">
        <w:rPr>
          <w:rFonts w:eastAsiaTheme="minorEastAsia" w:hAnsiTheme="minorEastAsia"/>
          <w:color w:val="000000" w:themeColor="text1"/>
          <w:sz w:val="24"/>
          <w:szCs w:val="24"/>
        </w:rPr>
        <w:t>《生活垃圾卫生填埋处理技术规范》、《生活垃圾土土工试验技术规程》、《生活垃圾卫生填埋气体收集处理及利用工程运行维护技术规程》等国家和行业技术规范</w:t>
      </w:r>
      <w:r w:rsidRPr="00D37343">
        <w:rPr>
          <w:rFonts w:eastAsiaTheme="minorEastAsia" w:hAnsiTheme="minorEastAsia" w:hint="eastAsia"/>
          <w:color w:val="000000" w:themeColor="text1"/>
          <w:sz w:val="24"/>
          <w:szCs w:val="24"/>
        </w:rPr>
        <w:t>，并</w:t>
      </w:r>
      <w:r w:rsidRPr="00D37343">
        <w:rPr>
          <w:rFonts w:eastAsiaTheme="minorEastAsia" w:hAnsiTheme="minorEastAsia"/>
          <w:color w:val="000000" w:themeColor="text1"/>
          <w:sz w:val="24"/>
          <w:szCs w:val="24"/>
        </w:rPr>
        <w:t>成功应用于国内外</w:t>
      </w:r>
      <w:r w:rsidRPr="00D37343">
        <w:rPr>
          <w:rFonts w:eastAsiaTheme="minorEastAsia"/>
          <w:color w:val="000000" w:themeColor="text1"/>
          <w:sz w:val="24"/>
          <w:szCs w:val="24"/>
        </w:rPr>
        <w:t>80</w:t>
      </w:r>
      <w:r w:rsidRPr="00D37343">
        <w:rPr>
          <w:rFonts w:eastAsiaTheme="minorEastAsia" w:hAnsiTheme="minorEastAsia"/>
          <w:color w:val="000000" w:themeColor="text1"/>
          <w:sz w:val="24"/>
          <w:szCs w:val="24"/>
        </w:rPr>
        <w:t>多个垃圾填埋场，产生了显著的经济、社会和环境效益</w:t>
      </w:r>
      <w:r w:rsidRPr="00D37343">
        <w:rPr>
          <w:rFonts w:eastAsiaTheme="minorEastAsia" w:hAnsiTheme="minorEastAsia" w:hint="eastAsia"/>
          <w:color w:val="000000" w:themeColor="text1"/>
          <w:sz w:val="24"/>
          <w:szCs w:val="24"/>
        </w:rPr>
        <w:t>，</w:t>
      </w:r>
      <w:r w:rsidRPr="00D37343">
        <w:rPr>
          <w:rFonts w:eastAsiaTheme="minorEastAsia" w:hAnsiTheme="minorEastAsia"/>
          <w:color w:val="000000" w:themeColor="text1"/>
          <w:sz w:val="24"/>
          <w:szCs w:val="24"/>
        </w:rPr>
        <w:t>为我国垃圾填埋场长期、安全和高效运营及资源化利用做出了重要贡献。</w:t>
      </w:r>
    </w:p>
    <w:p w:rsidR="00CD14F7" w:rsidRPr="00D37343" w:rsidRDefault="00CD14F7" w:rsidP="00CD14F7">
      <w:pPr>
        <w:spacing w:line="360" w:lineRule="exact"/>
        <w:ind w:firstLineChars="200" w:firstLine="480"/>
        <w:rPr>
          <w:rFonts w:eastAsiaTheme="minorEastAsia" w:hAnsiTheme="minorEastAsia"/>
          <w:color w:val="000000" w:themeColor="text1"/>
          <w:sz w:val="24"/>
          <w:szCs w:val="24"/>
        </w:rPr>
      </w:pPr>
      <w:r w:rsidRPr="00D37343">
        <w:rPr>
          <w:rFonts w:eastAsiaTheme="minorEastAsia" w:hAnsiTheme="minorEastAsia"/>
          <w:color w:val="000000" w:themeColor="text1"/>
          <w:sz w:val="24"/>
          <w:szCs w:val="24"/>
        </w:rPr>
        <w:t>研究成果分别于</w:t>
      </w:r>
      <w:r w:rsidRPr="00D37343">
        <w:rPr>
          <w:rFonts w:eastAsiaTheme="minorEastAsia"/>
          <w:color w:val="000000" w:themeColor="text1"/>
          <w:sz w:val="24"/>
          <w:szCs w:val="24"/>
        </w:rPr>
        <w:t>2006</w:t>
      </w:r>
      <w:r w:rsidRPr="00D37343">
        <w:rPr>
          <w:rFonts w:eastAsiaTheme="minorEastAsia" w:hAnsiTheme="minorEastAsia"/>
          <w:color w:val="000000" w:themeColor="text1"/>
          <w:sz w:val="24"/>
          <w:szCs w:val="24"/>
        </w:rPr>
        <w:t>年、</w:t>
      </w:r>
      <w:r w:rsidRPr="00D37343">
        <w:rPr>
          <w:rFonts w:eastAsiaTheme="minorEastAsia"/>
          <w:color w:val="000000" w:themeColor="text1"/>
          <w:sz w:val="24"/>
          <w:szCs w:val="24"/>
        </w:rPr>
        <w:t>2012</w:t>
      </w:r>
      <w:r w:rsidRPr="00D37343">
        <w:rPr>
          <w:rFonts w:eastAsiaTheme="minorEastAsia" w:hAnsiTheme="minorEastAsia"/>
          <w:color w:val="000000" w:themeColor="text1"/>
          <w:sz w:val="24"/>
          <w:szCs w:val="24"/>
        </w:rPr>
        <w:t>年和</w:t>
      </w:r>
      <w:r w:rsidRPr="00D37343">
        <w:rPr>
          <w:rFonts w:eastAsiaTheme="minorEastAsia"/>
          <w:color w:val="000000" w:themeColor="text1"/>
          <w:sz w:val="24"/>
          <w:szCs w:val="24"/>
        </w:rPr>
        <w:t>2016</w:t>
      </w:r>
      <w:r w:rsidRPr="00D37343">
        <w:rPr>
          <w:rFonts w:eastAsiaTheme="minorEastAsia" w:hAnsiTheme="minorEastAsia"/>
          <w:color w:val="000000" w:themeColor="text1"/>
          <w:sz w:val="24"/>
          <w:szCs w:val="24"/>
        </w:rPr>
        <w:t>年主持获得湖北省科技进步一等奖，及</w:t>
      </w:r>
      <w:r w:rsidRPr="00D37343">
        <w:rPr>
          <w:rFonts w:eastAsiaTheme="minorEastAsia"/>
          <w:color w:val="000000" w:themeColor="text1"/>
          <w:sz w:val="24"/>
          <w:szCs w:val="24"/>
        </w:rPr>
        <w:t>2016</w:t>
      </w:r>
      <w:r w:rsidRPr="00D37343">
        <w:rPr>
          <w:rFonts w:eastAsiaTheme="minorEastAsia" w:hAnsiTheme="minorEastAsia"/>
          <w:color w:val="000000" w:themeColor="text1"/>
          <w:sz w:val="24"/>
          <w:szCs w:val="24"/>
        </w:rPr>
        <w:t>年中国产学研合作创新成果一等奖。主编和</w:t>
      </w:r>
      <w:proofErr w:type="gramStart"/>
      <w:r w:rsidRPr="00D37343">
        <w:rPr>
          <w:rFonts w:eastAsiaTheme="minorEastAsia" w:hAnsiTheme="minorEastAsia"/>
          <w:color w:val="000000" w:themeColor="text1"/>
          <w:sz w:val="24"/>
          <w:szCs w:val="24"/>
        </w:rPr>
        <w:t>参编</w:t>
      </w:r>
      <w:proofErr w:type="gramEnd"/>
      <w:r w:rsidRPr="00D37343">
        <w:rPr>
          <w:rFonts w:eastAsiaTheme="minorEastAsia" w:hAnsiTheme="minorEastAsia"/>
          <w:color w:val="000000" w:themeColor="text1"/>
          <w:sz w:val="24"/>
          <w:szCs w:val="24"/>
        </w:rPr>
        <w:t>国家及行业标准</w:t>
      </w:r>
      <w:r w:rsidRPr="00D37343">
        <w:rPr>
          <w:rFonts w:eastAsiaTheme="minorEastAsia" w:hint="eastAsia"/>
          <w:color w:val="000000" w:themeColor="text1"/>
          <w:sz w:val="24"/>
          <w:szCs w:val="24"/>
        </w:rPr>
        <w:t>12</w:t>
      </w:r>
      <w:r w:rsidRPr="00D37343">
        <w:rPr>
          <w:rFonts w:eastAsiaTheme="minorEastAsia" w:hint="eastAsia"/>
          <w:color w:val="000000" w:themeColor="text1"/>
          <w:sz w:val="24"/>
          <w:szCs w:val="24"/>
        </w:rPr>
        <w:t>项（其中主编</w:t>
      </w:r>
      <w:r w:rsidRPr="00D37343">
        <w:rPr>
          <w:rFonts w:eastAsiaTheme="minorEastAsia" w:hint="eastAsia"/>
          <w:color w:val="000000" w:themeColor="text1"/>
          <w:sz w:val="24"/>
          <w:szCs w:val="24"/>
        </w:rPr>
        <w:t>8</w:t>
      </w:r>
      <w:r w:rsidRPr="00D37343">
        <w:rPr>
          <w:rFonts w:eastAsiaTheme="minorEastAsia" w:hint="eastAsia"/>
          <w:color w:val="000000" w:themeColor="text1"/>
          <w:sz w:val="24"/>
          <w:szCs w:val="24"/>
        </w:rPr>
        <w:t>项）</w:t>
      </w:r>
      <w:r w:rsidR="00972089" w:rsidRPr="00D37343">
        <w:rPr>
          <w:rFonts w:eastAsiaTheme="minorEastAsia" w:hint="eastAsia"/>
          <w:color w:val="000000" w:themeColor="text1"/>
          <w:sz w:val="24"/>
          <w:szCs w:val="24"/>
        </w:rPr>
        <w:t>；</w:t>
      </w:r>
      <w:r w:rsidRPr="00D37343">
        <w:rPr>
          <w:rFonts w:eastAsiaTheme="minorEastAsia" w:hAnsiTheme="minorEastAsia"/>
          <w:color w:val="000000" w:themeColor="text1"/>
          <w:sz w:val="24"/>
          <w:szCs w:val="24"/>
        </w:rPr>
        <w:t>授权国家专利</w:t>
      </w:r>
      <w:r w:rsidRPr="00D37343">
        <w:rPr>
          <w:rFonts w:eastAsiaTheme="minorEastAsia"/>
          <w:color w:val="000000" w:themeColor="text1"/>
          <w:sz w:val="24"/>
          <w:szCs w:val="24"/>
        </w:rPr>
        <w:t>4</w:t>
      </w:r>
      <w:r w:rsidRPr="00D37343">
        <w:rPr>
          <w:rFonts w:eastAsiaTheme="minorEastAsia" w:hint="eastAsia"/>
          <w:color w:val="000000" w:themeColor="text1"/>
          <w:sz w:val="24"/>
          <w:szCs w:val="24"/>
        </w:rPr>
        <w:t>6</w:t>
      </w:r>
      <w:r w:rsidRPr="00D37343">
        <w:rPr>
          <w:rFonts w:eastAsiaTheme="minorEastAsia" w:hAnsiTheme="minorEastAsia"/>
          <w:color w:val="000000" w:themeColor="text1"/>
          <w:sz w:val="24"/>
          <w:szCs w:val="24"/>
        </w:rPr>
        <w:t>项（其中发明专利</w:t>
      </w:r>
      <w:r w:rsidRPr="00D37343">
        <w:rPr>
          <w:rFonts w:eastAsiaTheme="minorEastAsia"/>
          <w:color w:val="000000" w:themeColor="text1"/>
          <w:sz w:val="24"/>
          <w:szCs w:val="24"/>
        </w:rPr>
        <w:t>31</w:t>
      </w:r>
      <w:r w:rsidRPr="00D37343">
        <w:rPr>
          <w:rFonts w:eastAsiaTheme="minorEastAsia" w:hAnsiTheme="minorEastAsia"/>
          <w:color w:val="000000" w:themeColor="text1"/>
          <w:sz w:val="24"/>
          <w:szCs w:val="24"/>
        </w:rPr>
        <w:t>项）；</w:t>
      </w:r>
      <w:r w:rsidR="007D717D" w:rsidRPr="00D37343">
        <w:rPr>
          <w:rFonts w:eastAsiaTheme="minorEastAsia" w:hAnsiTheme="minorEastAsia"/>
          <w:color w:val="000000" w:themeColor="text1"/>
          <w:sz w:val="24"/>
          <w:szCs w:val="24"/>
        </w:rPr>
        <w:t>获批</w:t>
      </w:r>
      <w:r w:rsidRPr="00D37343">
        <w:rPr>
          <w:rFonts w:eastAsiaTheme="minorEastAsia" w:hAnsiTheme="minorEastAsia"/>
          <w:color w:val="000000" w:themeColor="text1"/>
          <w:sz w:val="24"/>
          <w:szCs w:val="24"/>
        </w:rPr>
        <w:t>省级施工</w:t>
      </w:r>
      <w:proofErr w:type="gramStart"/>
      <w:r w:rsidRPr="00D37343">
        <w:rPr>
          <w:rFonts w:eastAsiaTheme="minorEastAsia" w:hAnsiTheme="minorEastAsia"/>
          <w:color w:val="000000" w:themeColor="text1"/>
          <w:sz w:val="24"/>
          <w:szCs w:val="24"/>
        </w:rPr>
        <w:t>工</w:t>
      </w:r>
      <w:proofErr w:type="gramEnd"/>
      <w:r w:rsidRPr="00D37343">
        <w:rPr>
          <w:rFonts w:eastAsiaTheme="minorEastAsia" w:hAnsiTheme="minorEastAsia"/>
          <w:color w:val="000000" w:themeColor="text1"/>
          <w:sz w:val="24"/>
          <w:szCs w:val="24"/>
        </w:rPr>
        <w:t>法</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项；软件著作权</w:t>
      </w:r>
      <w:r w:rsidR="00972089" w:rsidRPr="00D37343">
        <w:rPr>
          <w:rFonts w:eastAsiaTheme="minorEastAsia" w:hint="eastAsia"/>
          <w:color w:val="000000" w:themeColor="text1"/>
          <w:sz w:val="24"/>
          <w:szCs w:val="24"/>
        </w:rPr>
        <w:t>11</w:t>
      </w:r>
      <w:r w:rsidRPr="00D37343">
        <w:rPr>
          <w:rFonts w:eastAsiaTheme="minorEastAsia" w:hAnsiTheme="minorEastAsia"/>
          <w:color w:val="000000" w:themeColor="text1"/>
          <w:sz w:val="24"/>
          <w:szCs w:val="24"/>
        </w:rPr>
        <w:t>项；</w:t>
      </w:r>
      <w:r w:rsidRPr="00D37343">
        <w:rPr>
          <w:rFonts w:eastAsiaTheme="minorEastAsia"/>
          <w:color w:val="000000" w:themeColor="text1"/>
          <w:sz w:val="24"/>
          <w:szCs w:val="24"/>
        </w:rPr>
        <w:t>SCI</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EI</w:t>
      </w:r>
      <w:r w:rsidRPr="00D37343">
        <w:rPr>
          <w:rFonts w:eastAsiaTheme="minorEastAsia" w:hAnsiTheme="minorEastAsia"/>
          <w:color w:val="000000" w:themeColor="text1"/>
          <w:sz w:val="24"/>
          <w:szCs w:val="24"/>
        </w:rPr>
        <w:t>论文</w:t>
      </w:r>
      <w:r w:rsidRPr="00D37343">
        <w:rPr>
          <w:rFonts w:eastAsiaTheme="minorEastAsia"/>
          <w:color w:val="000000" w:themeColor="text1"/>
          <w:sz w:val="24"/>
          <w:szCs w:val="24"/>
        </w:rPr>
        <w:t>150</w:t>
      </w:r>
      <w:r w:rsidRPr="00D37343">
        <w:rPr>
          <w:rFonts w:eastAsiaTheme="minorEastAsia" w:hAnsiTheme="minorEastAsia"/>
          <w:color w:val="000000" w:themeColor="text1"/>
          <w:sz w:val="24"/>
          <w:szCs w:val="24"/>
        </w:rPr>
        <w:t>余篇；出版专著</w:t>
      </w:r>
      <w:r w:rsidRPr="00D37343">
        <w:rPr>
          <w:rFonts w:eastAsiaTheme="minorEastAsia"/>
          <w:color w:val="000000" w:themeColor="text1"/>
          <w:sz w:val="24"/>
          <w:szCs w:val="24"/>
        </w:rPr>
        <w:t>4</w:t>
      </w:r>
      <w:r w:rsidRPr="00D37343">
        <w:rPr>
          <w:rFonts w:eastAsiaTheme="minorEastAsia" w:hAnsiTheme="minorEastAsia"/>
          <w:color w:val="000000" w:themeColor="text1"/>
          <w:sz w:val="24"/>
          <w:szCs w:val="24"/>
        </w:rPr>
        <w:t>部。</w:t>
      </w:r>
    </w:p>
    <w:p w:rsidR="00E56A7D" w:rsidRPr="00D37343" w:rsidRDefault="00E56A7D" w:rsidP="00D37343">
      <w:pPr>
        <w:spacing w:line="360" w:lineRule="exact"/>
        <w:ind w:firstLineChars="200" w:firstLine="480"/>
        <w:rPr>
          <w:rFonts w:eastAsiaTheme="minorEastAsia" w:hAnsiTheme="minorEastAsia"/>
          <w:color w:val="000000" w:themeColor="text1"/>
          <w:sz w:val="24"/>
          <w:szCs w:val="24"/>
        </w:rPr>
      </w:pPr>
      <w:r w:rsidRPr="00D37343">
        <w:rPr>
          <w:rFonts w:eastAsiaTheme="minorEastAsia" w:hAnsiTheme="minorEastAsia"/>
          <w:color w:val="000000" w:themeColor="text1"/>
          <w:sz w:val="24"/>
          <w:szCs w:val="24"/>
        </w:rPr>
        <w:t>经我单位认真审阅，确认全部材料真实有效，符合国家科技</w:t>
      </w:r>
      <w:proofErr w:type="gramStart"/>
      <w:r w:rsidRPr="00D37343">
        <w:rPr>
          <w:rFonts w:eastAsiaTheme="minorEastAsia" w:hAnsiTheme="minorEastAsia"/>
          <w:color w:val="000000" w:themeColor="text1"/>
          <w:sz w:val="24"/>
          <w:szCs w:val="24"/>
        </w:rPr>
        <w:t>奖励办</w:t>
      </w:r>
      <w:proofErr w:type="gramEnd"/>
      <w:r w:rsidRPr="00D37343">
        <w:rPr>
          <w:rFonts w:eastAsiaTheme="minorEastAsia" w:hAnsiTheme="minorEastAsia"/>
          <w:color w:val="000000" w:themeColor="text1"/>
          <w:sz w:val="24"/>
          <w:szCs w:val="24"/>
        </w:rPr>
        <w:t>的填写要求，特推荐该项目为国家科技进步一等奖。</w:t>
      </w:r>
    </w:p>
    <w:p w:rsidR="003C059A" w:rsidRPr="00D37343" w:rsidRDefault="003677E7" w:rsidP="0089685B">
      <w:pPr>
        <w:pStyle w:val="a5"/>
        <w:spacing w:beforeLines="50" w:afterLines="50" w:line="360" w:lineRule="exact"/>
        <w:ind w:firstLineChars="0" w:firstLine="0"/>
        <w:outlineLvl w:val="1"/>
        <w:rPr>
          <w:rFonts w:ascii="Times New Roman" w:eastAsiaTheme="minorEastAsia"/>
          <w:b/>
          <w:color w:val="000000" w:themeColor="text1"/>
          <w:szCs w:val="24"/>
        </w:rPr>
      </w:pPr>
      <w:r w:rsidRPr="00D37343">
        <w:rPr>
          <w:rFonts w:ascii="Times New Roman" w:eastAsiaTheme="minorEastAsia" w:hAnsiTheme="minorEastAsia"/>
          <w:b/>
          <w:color w:val="000000" w:themeColor="text1"/>
          <w:szCs w:val="24"/>
        </w:rPr>
        <w:t>三</w:t>
      </w:r>
      <w:r w:rsidR="003C059A" w:rsidRPr="00D37343">
        <w:rPr>
          <w:rFonts w:ascii="Times New Roman" w:eastAsiaTheme="minorEastAsia" w:hAnsiTheme="minorEastAsia"/>
          <w:b/>
          <w:color w:val="000000" w:themeColor="text1"/>
          <w:szCs w:val="24"/>
        </w:rPr>
        <w:t>、项目简介</w:t>
      </w:r>
    </w:p>
    <w:p w:rsidR="003C059A" w:rsidRPr="00D37343" w:rsidRDefault="003C059A" w:rsidP="00AF5890">
      <w:pPr>
        <w:pStyle w:val="a6"/>
        <w:spacing w:line="360" w:lineRule="exact"/>
        <w:ind w:firstLineChars="200" w:firstLine="480"/>
        <w:rPr>
          <w:rFonts w:eastAsiaTheme="minorEastAsia"/>
          <w:color w:val="000000" w:themeColor="text1"/>
          <w:sz w:val="24"/>
          <w:szCs w:val="24"/>
        </w:rPr>
      </w:pPr>
      <w:r w:rsidRPr="00D37343">
        <w:rPr>
          <w:rFonts w:eastAsiaTheme="minorEastAsia" w:hAnsiTheme="minorEastAsia"/>
          <w:color w:val="000000" w:themeColor="text1"/>
          <w:sz w:val="24"/>
          <w:szCs w:val="24"/>
        </w:rPr>
        <w:t>本项目属土木工程学科领域。</w:t>
      </w:r>
    </w:p>
    <w:p w:rsidR="00BA731B" w:rsidRPr="00D37343" w:rsidRDefault="003C059A" w:rsidP="00EB715E">
      <w:pPr>
        <w:pStyle w:val="a6"/>
        <w:spacing w:line="360" w:lineRule="exact"/>
        <w:ind w:firstLineChars="200" w:firstLine="480"/>
        <w:rPr>
          <w:rFonts w:eastAsiaTheme="minorEastAsia" w:hAnsiTheme="minorEastAsia"/>
          <w:color w:val="000000" w:themeColor="text1"/>
          <w:sz w:val="24"/>
          <w:szCs w:val="24"/>
        </w:rPr>
      </w:pPr>
      <w:r w:rsidRPr="00D37343">
        <w:rPr>
          <w:rFonts w:eastAsiaTheme="minorEastAsia" w:hAnsiTheme="minorEastAsia"/>
          <w:color w:val="000000" w:themeColor="text1"/>
          <w:sz w:val="24"/>
          <w:szCs w:val="24"/>
        </w:rPr>
        <w:t>我国生活垃圾年产量约</w:t>
      </w:r>
      <w:r w:rsidR="00E4730F" w:rsidRPr="00D37343">
        <w:rPr>
          <w:rFonts w:eastAsiaTheme="minorEastAsia" w:hint="eastAsia"/>
          <w:color w:val="000000" w:themeColor="text1"/>
          <w:sz w:val="24"/>
          <w:szCs w:val="24"/>
        </w:rPr>
        <w:t>1.92</w:t>
      </w:r>
      <w:r w:rsidRPr="00D37343">
        <w:rPr>
          <w:rFonts w:eastAsiaTheme="minorEastAsia" w:hAnsiTheme="minorEastAsia"/>
          <w:color w:val="000000" w:themeColor="text1"/>
          <w:sz w:val="24"/>
          <w:szCs w:val="24"/>
        </w:rPr>
        <w:t>亿吨，且每年以</w:t>
      </w:r>
      <w:r w:rsidRPr="00D37343">
        <w:rPr>
          <w:rFonts w:eastAsiaTheme="minorEastAsia"/>
          <w:color w:val="000000" w:themeColor="text1"/>
          <w:sz w:val="24"/>
          <w:szCs w:val="24"/>
        </w:rPr>
        <w:t>10%</w:t>
      </w:r>
      <w:r w:rsidRPr="00D37343">
        <w:rPr>
          <w:rFonts w:eastAsiaTheme="minorEastAsia" w:hAnsiTheme="minorEastAsia"/>
          <w:color w:val="000000" w:themeColor="text1"/>
          <w:sz w:val="24"/>
          <w:szCs w:val="24"/>
        </w:rPr>
        <w:t>的速度增长，年产量处于世界首位。目前，我国约</w:t>
      </w:r>
      <w:r w:rsidR="00D37343">
        <w:rPr>
          <w:rFonts w:eastAsiaTheme="minorEastAsia" w:hint="eastAsia"/>
          <w:color w:val="000000" w:themeColor="text1"/>
          <w:sz w:val="24"/>
          <w:szCs w:val="24"/>
        </w:rPr>
        <w:t>8</w:t>
      </w:r>
      <w:r w:rsidR="00EB715E" w:rsidRPr="00D37343">
        <w:rPr>
          <w:rFonts w:eastAsiaTheme="minorEastAsia" w:hint="eastAsia"/>
          <w:color w:val="000000" w:themeColor="text1"/>
          <w:sz w:val="24"/>
          <w:szCs w:val="24"/>
        </w:rPr>
        <w:t>0</w:t>
      </w:r>
      <w:r w:rsidRPr="00D37343">
        <w:rPr>
          <w:rFonts w:eastAsiaTheme="minorEastAsia"/>
          <w:color w:val="000000" w:themeColor="text1"/>
          <w:sz w:val="24"/>
          <w:szCs w:val="24"/>
        </w:rPr>
        <w:t>%</w:t>
      </w:r>
      <w:r w:rsidR="00BA731B" w:rsidRPr="00D37343">
        <w:rPr>
          <w:rFonts w:eastAsiaTheme="minorEastAsia" w:hAnsiTheme="minorEastAsia"/>
          <w:color w:val="000000" w:themeColor="text1"/>
          <w:sz w:val="24"/>
          <w:szCs w:val="24"/>
        </w:rPr>
        <w:t>的生活垃圾采用填埋方法处理。由于沼气和渗沥液产生运移</w:t>
      </w:r>
      <w:r w:rsidRPr="00D37343">
        <w:rPr>
          <w:rFonts w:eastAsiaTheme="minorEastAsia" w:hAnsiTheme="minorEastAsia"/>
          <w:color w:val="000000" w:themeColor="text1"/>
          <w:sz w:val="24"/>
          <w:szCs w:val="24"/>
        </w:rPr>
        <w:t>致灾</w:t>
      </w:r>
      <w:r w:rsidRPr="00D37343">
        <w:rPr>
          <w:rFonts w:eastAsiaTheme="minorEastAsia" w:hAnsiTheme="minorEastAsia"/>
          <w:color w:val="000000" w:themeColor="text1"/>
          <w:kern w:val="0"/>
          <w:sz w:val="24"/>
          <w:szCs w:val="24"/>
        </w:rPr>
        <w:t>机理认知不清</w:t>
      </w:r>
      <w:r w:rsidR="00BA731B" w:rsidRPr="00D37343">
        <w:rPr>
          <w:rFonts w:eastAsiaTheme="minorEastAsia" w:hAnsiTheme="minorEastAsia" w:hint="eastAsia"/>
          <w:color w:val="000000" w:themeColor="text1"/>
          <w:kern w:val="0"/>
          <w:sz w:val="24"/>
          <w:szCs w:val="24"/>
        </w:rPr>
        <w:t>、</w:t>
      </w:r>
      <w:r w:rsidRPr="00D37343">
        <w:rPr>
          <w:rFonts w:eastAsiaTheme="minorEastAsia" w:hAnsiTheme="minorEastAsia"/>
          <w:color w:val="000000" w:themeColor="text1"/>
          <w:kern w:val="0"/>
          <w:sz w:val="24"/>
          <w:szCs w:val="24"/>
        </w:rPr>
        <w:t>监测方法和主动调控技术缺乏，</w:t>
      </w:r>
      <w:r w:rsidRPr="00D37343">
        <w:rPr>
          <w:rFonts w:eastAsiaTheme="minorEastAsia" w:hAnsiTheme="minorEastAsia"/>
          <w:color w:val="000000" w:themeColor="text1"/>
          <w:sz w:val="24"/>
          <w:szCs w:val="24"/>
        </w:rPr>
        <w:t>全国现</w:t>
      </w:r>
      <w:r w:rsidR="00BA731B" w:rsidRPr="00D37343">
        <w:rPr>
          <w:rFonts w:eastAsiaTheme="minorEastAsia" w:hAnsiTheme="minorEastAsia" w:hint="eastAsia"/>
          <w:color w:val="000000" w:themeColor="text1"/>
          <w:sz w:val="24"/>
          <w:szCs w:val="24"/>
        </w:rPr>
        <w:t>役</w:t>
      </w:r>
      <w:r w:rsidR="00E4730F" w:rsidRPr="00D37343">
        <w:rPr>
          <w:rFonts w:eastAsiaTheme="minorEastAsia" w:hint="eastAsia"/>
          <w:color w:val="000000" w:themeColor="text1"/>
          <w:sz w:val="24"/>
          <w:szCs w:val="24"/>
        </w:rPr>
        <w:t>110</w:t>
      </w:r>
      <w:r w:rsidRPr="00D37343">
        <w:rPr>
          <w:rFonts w:eastAsiaTheme="minorEastAsia"/>
          <w:color w:val="000000" w:themeColor="text1"/>
          <w:sz w:val="24"/>
          <w:szCs w:val="24"/>
        </w:rPr>
        <w:t>0</w:t>
      </w:r>
      <w:r w:rsidRPr="00D37343">
        <w:rPr>
          <w:rFonts w:eastAsiaTheme="minorEastAsia" w:hAnsiTheme="minorEastAsia"/>
          <w:color w:val="000000" w:themeColor="text1"/>
          <w:sz w:val="24"/>
          <w:szCs w:val="24"/>
        </w:rPr>
        <w:t>余座</w:t>
      </w:r>
      <w:r w:rsidR="00BA731B" w:rsidRPr="00D37343">
        <w:rPr>
          <w:rFonts w:eastAsiaTheme="minorEastAsia" w:hAnsiTheme="minorEastAsia"/>
          <w:color w:val="000000" w:themeColor="text1"/>
          <w:sz w:val="24"/>
          <w:szCs w:val="24"/>
        </w:rPr>
        <w:t>填埋场中，大多</w:t>
      </w:r>
      <w:r w:rsidRPr="00D37343">
        <w:rPr>
          <w:rFonts w:eastAsiaTheme="minorEastAsia" w:hAnsiTheme="minorEastAsia"/>
          <w:color w:val="000000" w:themeColor="text1"/>
          <w:sz w:val="24"/>
          <w:szCs w:val="24"/>
        </w:rPr>
        <w:t>存在底部防渗系统渗漏和顶部封场系统开裂问题，导致土壤、地下水和空气污染等重大环境灾害。根据相关部门调查，我国</w:t>
      </w:r>
      <w:r w:rsidRPr="00D37343">
        <w:rPr>
          <w:rFonts w:eastAsiaTheme="minorEastAsia"/>
          <w:color w:val="000000" w:themeColor="text1"/>
          <w:sz w:val="24"/>
          <w:szCs w:val="24"/>
        </w:rPr>
        <w:t>80%</w:t>
      </w:r>
      <w:r w:rsidRPr="00D37343">
        <w:rPr>
          <w:rFonts w:eastAsiaTheme="minorEastAsia" w:hAnsiTheme="minorEastAsia"/>
          <w:color w:val="000000" w:themeColor="text1"/>
          <w:sz w:val="24"/>
          <w:szCs w:val="24"/>
        </w:rPr>
        <w:t>以上填埋场周围土壤和地下水污染严重超标，空气中硫化氢最高超标</w:t>
      </w:r>
      <w:r w:rsidRPr="00D37343">
        <w:rPr>
          <w:rFonts w:eastAsiaTheme="minorEastAsia"/>
          <w:color w:val="000000" w:themeColor="text1"/>
          <w:sz w:val="24"/>
          <w:szCs w:val="24"/>
        </w:rPr>
        <w:t>24</w:t>
      </w:r>
      <w:r w:rsidRPr="00D37343">
        <w:rPr>
          <w:rFonts w:eastAsiaTheme="minorEastAsia" w:hAnsiTheme="minorEastAsia"/>
          <w:color w:val="000000" w:themeColor="text1"/>
          <w:sz w:val="24"/>
          <w:szCs w:val="24"/>
        </w:rPr>
        <w:t>倍。</w:t>
      </w:r>
    </w:p>
    <w:p w:rsidR="003C059A" w:rsidRPr="00D37343" w:rsidRDefault="003C059A" w:rsidP="00BA731B">
      <w:pPr>
        <w:pStyle w:val="a6"/>
        <w:spacing w:line="360" w:lineRule="exact"/>
        <w:ind w:firstLineChars="200" w:firstLine="480"/>
        <w:rPr>
          <w:rFonts w:eastAsiaTheme="minorEastAsia" w:hAnsiTheme="minorEastAsia"/>
          <w:color w:val="000000" w:themeColor="text1"/>
          <w:kern w:val="0"/>
          <w:sz w:val="24"/>
          <w:szCs w:val="24"/>
        </w:rPr>
      </w:pPr>
      <w:r w:rsidRPr="00D37343">
        <w:rPr>
          <w:rFonts w:eastAsiaTheme="minorEastAsia" w:hAnsiTheme="minorEastAsia"/>
          <w:color w:val="000000" w:themeColor="text1"/>
          <w:kern w:val="0"/>
          <w:sz w:val="24"/>
          <w:szCs w:val="24"/>
        </w:rPr>
        <w:t>针对上述问题，本项目通过十余年系统研究，</w:t>
      </w:r>
      <w:r w:rsidR="00BA731B" w:rsidRPr="00D37343">
        <w:rPr>
          <w:rFonts w:eastAsiaTheme="minorEastAsia" w:hAnsiTheme="minorEastAsia"/>
          <w:color w:val="000000" w:themeColor="text1"/>
          <w:sz w:val="24"/>
          <w:szCs w:val="24"/>
        </w:rPr>
        <w:t>发展了填埋场沼气和渗沥液产生运移的致灾分析理论，创新了沼气和渗沥液释放过程监测与防渗系统失效探测方法，开发了沼气和渗沥液致灾的主动控制技术，解决了沼气和渗沥液运移致灾机理不清、实时监测方法缺乏和被动治理效果不显著三个技术瓶颈问题</w:t>
      </w:r>
      <w:r w:rsidR="00BA731B" w:rsidRPr="00D37343">
        <w:rPr>
          <w:rFonts w:eastAsiaTheme="minorEastAsia" w:hAnsiTheme="minorEastAsia" w:hint="eastAsia"/>
          <w:color w:val="000000" w:themeColor="text1"/>
          <w:sz w:val="24"/>
          <w:szCs w:val="24"/>
        </w:rPr>
        <w:t>，</w:t>
      </w:r>
      <w:r w:rsidR="00BA731B" w:rsidRPr="00D37343">
        <w:rPr>
          <w:rFonts w:eastAsiaTheme="minorEastAsia" w:hAnsiTheme="minorEastAsia"/>
          <w:color w:val="000000" w:themeColor="text1"/>
          <w:sz w:val="24"/>
          <w:szCs w:val="24"/>
        </w:rPr>
        <w:t>实现了</w:t>
      </w:r>
      <w:r w:rsidR="00BA731B" w:rsidRPr="00D37343">
        <w:rPr>
          <w:rFonts w:eastAsiaTheme="minorEastAsia" w:hAnsiTheme="minorEastAsia"/>
          <w:color w:val="000000" w:themeColor="text1"/>
          <w:sz w:val="24"/>
          <w:szCs w:val="24"/>
        </w:rPr>
        <w:lastRenderedPageBreak/>
        <w:t>填埋场灾变从被动治理到主动调控的突破。</w:t>
      </w:r>
      <w:r w:rsidRPr="00D37343">
        <w:rPr>
          <w:rFonts w:eastAsiaTheme="minorEastAsia" w:hAnsiTheme="minorEastAsia"/>
          <w:color w:val="000000" w:themeColor="text1"/>
          <w:sz w:val="24"/>
          <w:szCs w:val="24"/>
        </w:rPr>
        <w:t>主要创新成果如下：</w:t>
      </w:r>
    </w:p>
    <w:p w:rsidR="00010369" w:rsidRPr="00D37343" w:rsidRDefault="003C059A" w:rsidP="00AF5890">
      <w:pPr>
        <w:spacing w:line="360" w:lineRule="exact"/>
        <w:ind w:firstLineChars="196" w:firstLine="472"/>
        <w:rPr>
          <w:rFonts w:eastAsiaTheme="minorEastAsia" w:hAnsiTheme="minorEastAsia"/>
          <w:color w:val="000000" w:themeColor="text1"/>
          <w:sz w:val="24"/>
          <w:szCs w:val="24"/>
        </w:rPr>
      </w:pPr>
      <w:r w:rsidRPr="00D37343">
        <w:rPr>
          <w:rFonts w:eastAsiaTheme="minorEastAsia"/>
          <w:b/>
          <w:color w:val="000000" w:themeColor="text1"/>
          <w:sz w:val="24"/>
          <w:szCs w:val="24"/>
        </w:rPr>
        <w:t>1</w:t>
      </w:r>
      <w:r w:rsidRPr="00D37343">
        <w:rPr>
          <w:rFonts w:eastAsiaTheme="minorEastAsia" w:hAnsiTheme="minorEastAsia"/>
          <w:b/>
          <w:color w:val="000000" w:themeColor="text1"/>
          <w:sz w:val="24"/>
          <w:szCs w:val="24"/>
        </w:rPr>
        <w:t>．</w:t>
      </w:r>
      <w:r w:rsidR="003677E7" w:rsidRPr="00D37343">
        <w:rPr>
          <w:rFonts w:eastAsiaTheme="minorEastAsia" w:hAnsiTheme="minorEastAsia"/>
          <w:b/>
          <w:color w:val="000000" w:themeColor="text1"/>
          <w:sz w:val="24"/>
          <w:szCs w:val="24"/>
        </w:rPr>
        <w:t>发展</w:t>
      </w:r>
      <w:r w:rsidR="00A208C9" w:rsidRPr="00D37343">
        <w:rPr>
          <w:rFonts w:eastAsiaTheme="minorEastAsia" w:hAnsiTheme="minorEastAsia"/>
          <w:b/>
          <w:color w:val="000000" w:themeColor="text1"/>
          <w:sz w:val="24"/>
          <w:szCs w:val="24"/>
        </w:rPr>
        <w:t>了填埋场沼气和渗沥液产生运移的致灾分析理论</w:t>
      </w:r>
      <w:r w:rsidRPr="00D37343">
        <w:rPr>
          <w:rFonts w:eastAsiaTheme="minorEastAsia" w:hAnsiTheme="minorEastAsia"/>
          <w:b/>
          <w:color w:val="000000" w:themeColor="text1"/>
          <w:sz w:val="24"/>
          <w:szCs w:val="24"/>
        </w:rPr>
        <w:t>。</w:t>
      </w:r>
      <w:r w:rsidRPr="00D37343">
        <w:rPr>
          <w:rFonts w:eastAsiaTheme="minorEastAsia" w:hAnsiTheme="minorEastAsia"/>
          <w:color w:val="000000" w:themeColor="text1"/>
          <w:sz w:val="24"/>
          <w:szCs w:val="24"/>
        </w:rPr>
        <w:t>自主研制了多场多相耦合大型模拟试验系统，实现了沼气和渗沥液产生运移过程的真实模拟，形成的</w:t>
      </w:r>
      <w:r w:rsidR="006013D2" w:rsidRPr="00D37343">
        <w:rPr>
          <w:rFonts w:eastAsiaTheme="minorEastAsia" w:hAnsiTheme="minorEastAsia"/>
          <w:color w:val="000000" w:themeColor="text1"/>
          <w:sz w:val="24"/>
          <w:szCs w:val="24"/>
        </w:rPr>
        <w:t>测试</w:t>
      </w:r>
      <w:r w:rsidRPr="00D37343">
        <w:rPr>
          <w:rFonts w:eastAsiaTheme="minorEastAsia" w:hAnsiTheme="minorEastAsia"/>
          <w:color w:val="000000" w:themeColor="text1"/>
          <w:sz w:val="24"/>
          <w:szCs w:val="24"/>
        </w:rPr>
        <w:t>分析方法</w:t>
      </w:r>
      <w:r w:rsidR="003677E7" w:rsidRPr="00D37343">
        <w:rPr>
          <w:rFonts w:eastAsiaTheme="minorEastAsia" w:hAnsiTheme="minorEastAsia"/>
          <w:color w:val="000000" w:themeColor="text1"/>
          <w:sz w:val="24"/>
          <w:szCs w:val="24"/>
        </w:rPr>
        <w:t>已纳入</w:t>
      </w:r>
      <w:r w:rsidRPr="00D37343">
        <w:rPr>
          <w:rFonts w:eastAsiaTheme="minorEastAsia" w:hAnsiTheme="minorEastAsia"/>
          <w:color w:val="000000" w:themeColor="text1"/>
          <w:sz w:val="24"/>
          <w:szCs w:val="24"/>
        </w:rPr>
        <w:t>国家标准</w:t>
      </w:r>
      <w:r w:rsidRPr="00D37343">
        <w:rPr>
          <w:rFonts w:eastAsiaTheme="minorEastAsia"/>
          <w:color w:val="000000" w:themeColor="text1"/>
          <w:sz w:val="24"/>
          <w:szCs w:val="24"/>
        </w:rPr>
        <w:t>CJJ/T 204-2013</w:t>
      </w:r>
      <w:r w:rsidR="00A210D1" w:rsidRPr="00D37343">
        <w:rPr>
          <w:rFonts w:eastAsiaTheme="minorEastAsia" w:hAnsiTheme="minorEastAsia" w:hint="eastAsia"/>
          <w:color w:val="000000" w:themeColor="text1"/>
          <w:sz w:val="24"/>
          <w:szCs w:val="24"/>
        </w:rPr>
        <w:t>；</w:t>
      </w:r>
      <w:r w:rsidRPr="00D37343">
        <w:rPr>
          <w:rFonts w:eastAsiaTheme="minorEastAsia" w:hAnsiTheme="minorEastAsia"/>
          <w:color w:val="000000" w:themeColor="text1"/>
          <w:sz w:val="24"/>
          <w:szCs w:val="24"/>
        </w:rPr>
        <w:t>提出了沼气和渗沥液产生运移的</w:t>
      </w:r>
      <w:r w:rsidR="003677E7" w:rsidRPr="00D37343">
        <w:rPr>
          <w:rFonts w:eastAsiaTheme="minorEastAsia" w:hAnsiTheme="minorEastAsia"/>
          <w:color w:val="000000" w:themeColor="text1"/>
          <w:sz w:val="24"/>
          <w:szCs w:val="24"/>
        </w:rPr>
        <w:t>多相多组分预警模型，</w:t>
      </w:r>
      <w:r w:rsidR="006013D2" w:rsidRPr="00D37343">
        <w:rPr>
          <w:rFonts w:eastAsiaTheme="minorEastAsia" w:hAnsiTheme="minorEastAsia"/>
          <w:color w:val="000000" w:themeColor="text1"/>
          <w:sz w:val="24"/>
          <w:szCs w:val="24"/>
        </w:rPr>
        <w:t>提高了沼气产气预测的准确率，克服了以往模型未能真实表征多相介质相互作用下渗沥液产生运移过程</w:t>
      </w:r>
      <w:r w:rsidR="00A210D1" w:rsidRPr="00D37343">
        <w:rPr>
          <w:rFonts w:eastAsiaTheme="minorEastAsia" w:hAnsiTheme="minorEastAsia" w:hint="eastAsia"/>
          <w:color w:val="000000" w:themeColor="text1"/>
          <w:sz w:val="24"/>
          <w:szCs w:val="24"/>
        </w:rPr>
        <w:t>及</w:t>
      </w:r>
      <w:r w:rsidR="006013D2" w:rsidRPr="00D37343">
        <w:rPr>
          <w:rFonts w:eastAsiaTheme="minorEastAsia" w:hAnsiTheme="minorEastAsia"/>
          <w:color w:val="000000" w:themeColor="text1"/>
          <w:sz w:val="24"/>
          <w:szCs w:val="24"/>
        </w:rPr>
        <w:t>水量预测结果偏低的不足</w:t>
      </w:r>
      <w:r w:rsidR="00A210D1" w:rsidRPr="00D37343">
        <w:rPr>
          <w:rFonts w:eastAsiaTheme="minorEastAsia" w:hAnsiTheme="minorEastAsia" w:hint="eastAsia"/>
          <w:color w:val="000000" w:themeColor="text1"/>
          <w:sz w:val="24"/>
          <w:szCs w:val="24"/>
        </w:rPr>
        <w:t>；</w:t>
      </w:r>
      <w:r w:rsidR="003677E7" w:rsidRPr="00D37343">
        <w:rPr>
          <w:rFonts w:eastAsiaTheme="minorEastAsia" w:hAnsiTheme="minorEastAsia"/>
          <w:color w:val="000000" w:themeColor="text1"/>
          <w:sz w:val="24"/>
          <w:szCs w:val="24"/>
        </w:rPr>
        <w:t>建立了复杂环境下</w:t>
      </w:r>
      <w:r w:rsidRPr="00D37343">
        <w:rPr>
          <w:rFonts w:eastAsiaTheme="minorEastAsia" w:hAnsiTheme="minorEastAsia"/>
          <w:color w:val="000000" w:themeColor="text1"/>
          <w:sz w:val="24"/>
          <w:szCs w:val="24"/>
        </w:rPr>
        <w:t>防渗系统失效分析理论，解决了防渗系统</w:t>
      </w:r>
      <w:r w:rsidR="00FD2D2B" w:rsidRPr="00D37343">
        <w:rPr>
          <w:rFonts w:eastAsiaTheme="minorEastAsia" w:hAnsiTheme="minorEastAsia"/>
          <w:color w:val="000000" w:themeColor="text1"/>
          <w:sz w:val="24"/>
          <w:szCs w:val="24"/>
        </w:rPr>
        <w:t>失效泄漏</w:t>
      </w:r>
      <w:r w:rsidRPr="00D37343">
        <w:rPr>
          <w:rFonts w:eastAsiaTheme="minorEastAsia" w:hAnsiTheme="minorEastAsia"/>
          <w:color w:val="000000" w:themeColor="text1"/>
          <w:sz w:val="24"/>
          <w:szCs w:val="24"/>
        </w:rPr>
        <w:t>等环境灾害定量分析评价难的</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瓶颈</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问题。</w:t>
      </w:r>
    </w:p>
    <w:p w:rsidR="003C059A" w:rsidRPr="00D37343" w:rsidRDefault="003C059A" w:rsidP="00FB788F">
      <w:pPr>
        <w:spacing w:line="360" w:lineRule="exact"/>
        <w:ind w:firstLineChars="196" w:firstLine="472"/>
        <w:rPr>
          <w:rFonts w:eastAsiaTheme="minorEastAsia" w:hAnsiTheme="minorEastAsia"/>
          <w:b/>
          <w:color w:val="000000" w:themeColor="text1"/>
          <w:sz w:val="24"/>
          <w:szCs w:val="24"/>
        </w:rPr>
      </w:pPr>
      <w:r w:rsidRPr="00D37343">
        <w:rPr>
          <w:rFonts w:eastAsiaTheme="minorEastAsia"/>
          <w:b/>
          <w:color w:val="000000" w:themeColor="text1"/>
          <w:sz w:val="24"/>
          <w:szCs w:val="24"/>
        </w:rPr>
        <w:t>2</w:t>
      </w:r>
      <w:r w:rsidRPr="00D37343">
        <w:rPr>
          <w:rFonts w:eastAsiaTheme="minorEastAsia" w:hAnsiTheme="minorEastAsia"/>
          <w:b/>
          <w:color w:val="000000" w:themeColor="text1"/>
          <w:sz w:val="24"/>
          <w:szCs w:val="24"/>
        </w:rPr>
        <w:t>．</w:t>
      </w:r>
      <w:r w:rsidR="00A210D1" w:rsidRPr="00D37343">
        <w:rPr>
          <w:rFonts w:eastAsiaTheme="minorEastAsia" w:hAnsiTheme="minorEastAsia"/>
          <w:b/>
          <w:color w:val="000000" w:themeColor="text1"/>
          <w:sz w:val="24"/>
          <w:szCs w:val="24"/>
        </w:rPr>
        <w:t>创新了沼气和渗沥液释放过程监测与防渗系统失效探测方法</w:t>
      </w:r>
      <w:r w:rsidR="00FB788F" w:rsidRPr="00D37343">
        <w:rPr>
          <w:rFonts w:eastAsiaTheme="minorEastAsia" w:hAnsiTheme="minorEastAsia" w:hint="eastAsia"/>
          <w:b/>
          <w:color w:val="000000" w:themeColor="text1"/>
          <w:sz w:val="24"/>
          <w:szCs w:val="24"/>
        </w:rPr>
        <w:t>。</w:t>
      </w:r>
      <w:r w:rsidR="00010369" w:rsidRPr="00D37343">
        <w:rPr>
          <w:rFonts w:eastAsiaTheme="minorEastAsia" w:hAnsiTheme="minorEastAsia"/>
          <w:color w:val="000000" w:themeColor="text1"/>
          <w:sz w:val="24"/>
          <w:szCs w:val="24"/>
        </w:rPr>
        <w:t>研发了沼气和渗沥液一体化在线监测系统，提高沼气和渗沥液污染物监测效率</w:t>
      </w:r>
      <w:r w:rsidR="00010369" w:rsidRPr="00D37343">
        <w:rPr>
          <w:rFonts w:eastAsiaTheme="minorEastAsia"/>
          <w:color w:val="000000" w:themeColor="text1"/>
          <w:sz w:val="24"/>
          <w:szCs w:val="24"/>
        </w:rPr>
        <w:t>10</w:t>
      </w:r>
      <w:r w:rsidR="00010369" w:rsidRPr="00D37343">
        <w:rPr>
          <w:rFonts w:eastAsiaTheme="minorEastAsia" w:hAnsiTheme="minorEastAsia"/>
          <w:color w:val="000000" w:themeColor="text1"/>
          <w:sz w:val="24"/>
          <w:szCs w:val="24"/>
        </w:rPr>
        <w:t>倍以上，节约监测成本约</w:t>
      </w:r>
      <w:r w:rsidR="00010369" w:rsidRPr="00D37343">
        <w:rPr>
          <w:rFonts w:eastAsiaTheme="minorEastAsia"/>
          <w:color w:val="000000" w:themeColor="text1"/>
          <w:sz w:val="24"/>
          <w:szCs w:val="24"/>
        </w:rPr>
        <w:t>45%</w:t>
      </w:r>
      <w:r w:rsidR="00010369" w:rsidRPr="00D37343">
        <w:rPr>
          <w:rFonts w:eastAsiaTheme="minorEastAsia" w:hAnsiTheme="minorEastAsia" w:hint="eastAsia"/>
          <w:color w:val="000000" w:themeColor="text1"/>
          <w:sz w:val="24"/>
          <w:szCs w:val="24"/>
        </w:rPr>
        <w:t>；</w:t>
      </w:r>
      <w:r w:rsidR="00271329" w:rsidRPr="00D37343">
        <w:rPr>
          <w:rFonts w:eastAsiaTheme="minorEastAsia" w:hAnsiTheme="minorEastAsia"/>
          <w:color w:val="000000" w:themeColor="text1"/>
          <w:sz w:val="24"/>
          <w:szCs w:val="24"/>
        </w:rPr>
        <w:t>研发了填埋场渗沥液渗漏探测的温纳</w:t>
      </w:r>
      <w:r w:rsidR="00271329" w:rsidRPr="00D37343">
        <w:rPr>
          <w:rFonts w:eastAsiaTheme="minorEastAsia"/>
          <w:color w:val="000000" w:themeColor="text1"/>
          <w:sz w:val="24"/>
          <w:szCs w:val="24"/>
        </w:rPr>
        <w:t>-</w:t>
      </w:r>
      <w:r w:rsidR="00271329" w:rsidRPr="00D37343">
        <w:rPr>
          <w:rFonts w:eastAsiaTheme="minorEastAsia" w:hAnsiTheme="minorEastAsia"/>
          <w:color w:val="000000" w:themeColor="text1"/>
          <w:sz w:val="24"/>
          <w:szCs w:val="24"/>
        </w:rPr>
        <w:t>偶极联合探测</w:t>
      </w:r>
      <w:r w:rsidR="00FC47E5" w:rsidRPr="00D37343">
        <w:rPr>
          <w:rFonts w:eastAsiaTheme="minorEastAsia" w:hAnsiTheme="minorEastAsia"/>
          <w:color w:val="000000" w:themeColor="text1"/>
          <w:sz w:val="24"/>
          <w:szCs w:val="24"/>
        </w:rPr>
        <w:t>系统</w:t>
      </w:r>
      <w:r w:rsidR="00271329" w:rsidRPr="00D37343">
        <w:rPr>
          <w:rFonts w:eastAsiaTheme="minorEastAsia" w:hAnsiTheme="minorEastAsia"/>
          <w:color w:val="000000" w:themeColor="text1"/>
          <w:sz w:val="24"/>
          <w:szCs w:val="24"/>
        </w:rPr>
        <w:t>，渗沥液渗漏有效探测面积较</w:t>
      </w:r>
      <w:proofErr w:type="gramStart"/>
      <w:r w:rsidR="00271329" w:rsidRPr="00D37343">
        <w:rPr>
          <w:rFonts w:eastAsiaTheme="minorEastAsia" w:hAnsiTheme="minorEastAsia"/>
          <w:color w:val="000000" w:themeColor="text1"/>
          <w:sz w:val="24"/>
          <w:szCs w:val="24"/>
        </w:rPr>
        <w:t>传统电</w:t>
      </w:r>
      <w:proofErr w:type="gramEnd"/>
      <w:r w:rsidR="00271329" w:rsidRPr="00D37343">
        <w:rPr>
          <w:rFonts w:eastAsiaTheme="minorEastAsia" w:hAnsiTheme="minorEastAsia"/>
          <w:color w:val="000000" w:themeColor="text1"/>
          <w:sz w:val="24"/>
          <w:szCs w:val="24"/>
        </w:rPr>
        <w:t>法扩大约</w:t>
      </w:r>
      <w:r w:rsidR="00271329" w:rsidRPr="00D37343">
        <w:rPr>
          <w:rFonts w:eastAsiaTheme="minorEastAsia"/>
          <w:color w:val="000000" w:themeColor="text1"/>
          <w:sz w:val="24"/>
          <w:szCs w:val="24"/>
        </w:rPr>
        <w:t>1.5</w:t>
      </w:r>
      <w:r w:rsidR="00271329" w:rsidRPr="00D37343">
        <w:rPr>
          <w:rFonts w:eastAsiaTheme="minorEastAsia" w:hAnsiTheme="minorEastAsia"/>
          <w:color w:val="000000" w:themeColor="text1"/>
          <w:sz w:val="24"/>
          <w:szCs w:val="24"/>
        </w:rPr>
        <w:t>倍，漏点识别准确度从低于</w:t>
      </w:r>
      <w:r w:rsidR="00271329" w:rsidRPr="00D37343">
        <w:rPr>
          <w:rFonts w:eastAsiaTheme="minorEastAsia"/>
          <w:color w:val="000000" w:themeColor="text1"/>
          <w:sz w:val="24"/>
          <w:szCs w:val="24"/>
        </w:rPr>
        <w:t>50%</w:t>
      </w:r>
      <w:r w:rsidR="00271329" w:rsidRPr="00D37343">
        <w:rPr>
          <w:rFonts w:eastAsiaTheme="minorEastAsia" w:hAnsiTheme="minorEastAsia"/>
          <w:color w:val="000000" w:themeColor="text1"/>
          <w:sz w:val="24"/>
          <w:szCs w:val="24"/>
        </w:rPr>
        <w:t>提高到</w:t>
      </w:r>
      <w:r w:rsidR="00271329" w:rsidRPr="00D37343">
        <w:rPr>
          <w:rFonts w:eastAsiaTheme="minorEastAsia"/>
          <w:color w:val="000000" w:themeColor="text1"/>
          <w:sz w:val="24"/>
          <w:szCs w:val="24"/>
        </w:rPr>
        <w:t>100%</w:t>
      </w:r>
      <w:r w:rsidR="00271329" w:rsidRPr="00D37343">
        <w:rPr>
          <w:rFonts w:eastAsiaTheme="minorEastAsia" w:hAnsiTheme="minorEastAsia"/>
          <w:color w:val="000000" w:themeColor="text1"/>
          <w:sz w:val="24"/>
          <w:szCs w:val="24"/>
        </w:rPr>
        <w:t>，</w:t>
      </w:r>
      <w:r w:rsidR="00596332" w:rsidRPr="00D37343">
        <w:rPr>
          <w:rFonts w:eastAsiaTheme="minorEastAsia" w:hAnsiTheme="minorEastAsia" w:hint="eastAsia"/>
          <w:color w:val="000000" w:themeColor="text1"/>
          <w:sz w:val="24"/>
          <w:szCs w:val="24"/>
        </w:rPr>
        <w:t>并</w:t>
      </w:r>
      <w:r w:rsidR="00271329" w:rsidRPr="00D37343">
        <w:rPr>
          <w:rFonts w:eastAsiaTheme="minorEastAsia" w:hAnsiTheme="minorEastAsia"/>
          <w:color w:val="000000" w:themeColor="text1"/>
          <w:sz w:val="24"/>
          <w:szCs w:val="24"/>
        </w:rPr>
        <w:t>获批省级</w:t>
      </w:r>
      <w:r w:rsidR="00596332" w:rsidRPr="00D37343">
        <w:rPr>
          <w:rFonts w:eastAsiaTheme="minorEastAsia" w:hAnsiTheme="minorEastAsia"/>
          <w:color w:val="000000" w:themeColor="text1"/>
          <w:sz w:val="24"/>
          <w:szCs w:val="24"/>
        </w:rPr>
        <w:t>施工</w:t>
      </w:r>
      <w:proofErr w:type="gramStart"/>
      <w:r w:rsidR="00271329" w:rsidRPr="00D37343">
        <w:rPr>
          <w:rFonts w:eastAsiaTheme="minorEastAsia" w:hAnsiTheme="minorEastAsia"/>
          <w:color w:val="000000" w:themeColor="text1"/>
          <w:sz w:val="24"/>
          <w:szCs w:val="24"/>
        </w:rPr>
        <w:t>工</w:t>
      </w:r>
      <w:proofErr w:type="gramEnd"/>
      <w:r w:rsidR="00271329" w:rsidRPr="00D37343">
        <w:rPr>
          <w:rFonts w:eastAsiaTheme="minorEastAsia" w:hAnsiTheme="minorEastAsia"/>
          <w:color w:val="000000" w:themeColor="text1"/>
          <w:sz w:val="24"/>
          <w:szCs w:val="24"/>
        </w:rPr>
        <w:t>法</w:t>
      </w:r>
      <w:r w:rsidR="00596332" w:rsidRPr="00D37343">
        <w:rPr>
          <w:rFonts w:eastAsiaTheme="minorEastAsia" w:hAnsiTheme="minorEastAsia" w:hint="eastAsia"/>
          <w:color w:val="000000" w:themeColor="text1"/>
          <w:sz w:val="24"/>
          <w:szCs w:val="24"/>
        </w:rPr>
        <w:t>。</w:t>
      </w:r>
      <w:r w:rsidR="00FB788F" w:rsidRPr="00D37343">
        <w:rPr>
          <w:rFonts w:eastAsiaTheme="minorEastAsia" w:hAnsiTheme="minorEastAsia" w:hint="eastAsia"/>
          <w:color w:val="000000" w:themeColor="text1"/>
          <w:sz w:val="24"/>
          <w:szCs w:val="24"/>
        </w:rPr>
        <w:t>形成的监测和探测方法分别纳入国家行业技术标准</w:t>
      </w:r>
      <w:r w:rsidR="00FB788F" w:rsidRPr="00D37343">
        <w:rPr>
          <w:rFonts w:eastAsiaTheme="minorEastAsia" w:hAnsiTheme="minorEastAsia" w:hint="eastAsia"/>
          <w:color w:val="000000" w:themeColor="text1"/>
          <w:sz w:val="24"/>
          <w:szCs w:val="24"/>
        </w:rPr>
        <w:t>CJJ 175-2012</w:t>
      </w:r>
      <w:r w:rsidR="00FB788F" w:rsidRPr="00D37343">
        <w:rPr>
          <w:rFonts w:eastAsiaTheme="minorEastAsia" w:hAnsiTheme="minorEastAsia" w:hint="eastAsia"/>
          <w:color w:val="000000" w:themeColor="text1"/>
          <w:sz w:val="24"/>
          <w:szCs w:val="24"/>
        </w:rPr>
        <w:t>和</w:t>
      </w:r>
      <w:r w:rsidR="00FB788F" w:rsidRPr="00D37343">
        <w:rPr>
          <w:rFonts w:eastAsiaTheme="minorEastAsia" w:hAnsiTheme="minorEastAsia" w:hint="eastAsia"/>
          <w:color w:val="000000" w:themeColor="text1"/>
          <w:sz w:val="24"/>
          <w:szCs w:val="24"/>
        </w:rPr>
        <w:t xml:space="preserve"> CJJ/T 214-2014</w:t>
      </w:r>
      <w:r w:rsidR="00FB788F" w:rsidRPr="00D37343">
        <w:rPr>
          <w:rFonts w:eastAsiaTheme="minorEastAsia" w:hAnsiTheme="minorEastAsia" w:hint="eastAsia"/>
          <w:color w:val="000000" w:themeColor="text1"/>
          <w:sz w:val="24"/>
          <w:szCs w:val="24"/>
        </w:rPr>
        <w:t>中。</w:t>
      </w:r>
    </w:p>
    <w:p w:rsidR="003C059A" w:rsidRPr="00D37343" w:rsidRDefault="003C059A" w:rsidP="00AF5890">
      <w:pPr>
        <w:spacing w:line="360" w:lineRule="exact"/>
        <w:ind w:firstLineChars="196" w:firstLine="472"/>
        <w:rPr>
          <w:rFonts w:eastAsiaTheme="minorEastAsia"/>
          <w:snapToGrid w:val="0"/>
          <w:color w:val="000000" w:themeColor="text1"/>
          <w:sz w:val="24"/>
          <w:szCs w:val="24"/>
        </w:rPr>
      </w:pPr>
      <w:r w:rsidRPr="00D37343">
        <w:rPr>
          <w:rFonts w:eastAsiaTheme="minorEastAsia"/>
          <w:b/>
          <w:color w:val="000000" w:themeColor="text1"/>
          <w:sz w:val="24"/>
          <w:szCs w:val="24"/>
        </w:rPr>
        <w:t>3</w:t>
      </w:r>
      <w:r w:rsidRPr="00D37343">
        <w:rPr>
          <w:rFonts w:eastAsiaTheme="minorEastAsia" w:hAnsiTheme="minorEastAsia"/>
          <w:b/>
          <w:color w:val="000000" w:themeColor="text1"/>
          <w:sz w:val="24"/>
          <w:szCs w:val="24"/>
        </w:rPr>
        <w:t>．开发了填埋场</w:t>
      </w:r>
      <w:r w:rsidR="00596332" w:rsidRPr="00D37343">
        <w:rPr>
          <w:rFonts w:eastAsiaTheme="minorEastAsia" w:hAnsiTheme="minorEastAsia" w:hint="eastAsia"/>
          <w:b/>
          <w:color w:val="000000" w:themeColor="text1"/>
          <w:sz w:val="24"/>
          <w:szCs w:val="24"/>
        </w:rPr>
        <w:t>沼气和渗沥液致灾的主动控制技术</w:t>
      </w:r>
      <w:r w:rsidRPr="00D37343">
        <w:rPr>
          <w:rFonts w:eastAsiaTheme="minorEastAsia" w:hAnsiTheme="minorEastAsia"/>
          <w:b/>
          <w:color w:val="000000" w:themeColor="text1"/>
          <w:sz w:val="24"/>
          <w:szCs w:val="24"/>
        </w:rPr>
        <w:t>。</w:t>
      </w:r>
      <w:r w:rsidRPr="00D37343">
        <w:rPr>
          <w:rFonts w:eastAsiaTheme="minorEastAsia" w:hAnsiTheme="minorEastAsia"/>
          <w:color w:val="000000" w:themeColor="text1"/>
          <w:sz w:val="24"/>
          <w:szCs w:val="24"/>
        </w:rPr>
        <w:t>开发了沼气</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渗沥液运移过程的协同优化调控技术</w:t>
      </w:r>
      <w:r w:rsidRPr="00D37343">
        <w:rPr>
          <w:rFonts w:eastAsiaTheme="minorEastAsia" w:hAnsiTheme="minorEastAsia"/>
          <w:snapToGrid w:val="0"/>
          <w:color w:val="000000" w:themeColor="text1"/>
          <w:sz w:val="24"/>
          <w:szCs w:val="24"/>
        </w:rPr>
        <w:t>，甲烷收集效率提高了</w:t>
      </w:r>
      <w:r w:rsidRPr="00D37343">
        <w:rPr>
          <w:rFonts w:eastAsiaTheme="minorEastAsia"/>
          <w:snapToGrid w:val="0"/>
          <w:color w:val="000000" w:themeColor="text1"/>
          <w:sz w:val="24"/>
          <w:szCs w:val="24"/>
        </w:rPr>
        <w:t>35%-40%</w:t>
      </w:r>
      <w:r w:rsidR="00596332" w:rsidRPr="00D37343">
        <w:rPr>
          <w:rFonts w:eastAsiaTheme="minorEastAsia" w:hint="eastAsia"/>
          <w:snapToGrid w:val="0"/>
          <w:color w:val="000000" w:themeColor="text1"/>
          <w:sz w:val="24"/>
          <w:szCs w:val="24"/>
        </w:rPr>
        <w:t>，</w:t>
      </w:r>
      <w:r w:rsidR="00596332" w:rsidRPr="00D37343">
        <w:rPr>
          <w:rFonts w:eastAsiaTheme="minorEastAsia" w:hAnsiTheme="minorEastAsia"/>
          <w:snapToGrid w:val="0"/>
          <w:color w:val="000000" w:themeColor="text1"/>
          <w:sz w:val="24"/>
          <w:szCs w:val="24"/>
        </w:rPr>
        <w:t>填埋场稳定化时间缩短</w:t>
      </w:r>
      <w:r w:rsidR="00596332" w:rsidRPr="00D37343">
        <w:rPr>
          <w:rFonts w:eastAsiaTheme="minorEastAsia" w:hAnsiTheme="minorEastAsia" w:hint="eastAsia"/>
          <w:snapToGrid w:val="0"/>
          <w:color w:val="000000" w:themeColor="text1"/>
          <w:sz w:val="24"/>
          <w:szCs w:val="24"/>
        </w:rPr>
        <w:t>50%</w:t>
      </w:r>
      <w:r w:rsidR="00596332" w:rsidRPr="00D37343">
        <w:rPr>
          <w:rFonts w:eastAsiaTheme="minorEastAsia" w:hAnsiTheme="minorEastAsia"/>
          <w:snapToGrid w:val="0"/>
          <w:color w:val="000000" w:themeColor="text1"/>
          <w:sz w:val="24"/>
          <w:szCs w:val="24"/>
        </w:rPr>
        <w:t>以上</w:t>
      </w:r>
      <w:r w:rsidRPr="00D37343">
        <w:rPr>
          <w:rFonts w:eastAsiaTheme="minorEastAsia" w:hAnsiTheme="minorEastAsia"/>
          <w:snapToGrid w:val="0"/>
          <w:color w:val="000000" w:themeColor="text1"/>
          <w:sz w:val="24"/>
          <w:szCs w:val="24"/>
        </w:rPr>
        <w:t>；开发了</w:t>
      </w:r>
      <w:r w:rsidRPr="00D37343">
        <w:rPr>
          <w:rFonts w:eastAsiaTheme="minorEastAsia" w:hAnsiTheme="minorEastAsia"/>
          <w:color w:val="000000" w:themeColor="text1"/>
          <w:sz w:val="24"/>
          <w:szCs w:val="24"/>
        </w:rPr>
        <w:t>顶部封场生态</w:t>
      </w:r>
      <w:proofErr w:type="gramStart"/>
      <w:r w:rsidRPr="00D37343">
        <w:rPr>
          <w:rFonts w:eastAsiaTheme="minorEastAsia" w:hAnsiTheme="minorEastAsia"/>
          <w:color w:val="000000" w:themeColor="text1"/>
          <w:sz w:val="24"/>
          <w:szCs w:val="24"/>
        </w:rPr>
        <w:t>污泥腾发覆盖</w:t>
      </w:r>
      <w:proofErr w:type="gramEnd"/>
      <w:r w:rsidRPr="00D37343">
        <w:rPr>
          <w:rFonts w:eastAsiaTheme="minorEastAsia" w:hAnsiTheme="minorEastAsia"/>
          <w:color w:val="000000" w:themeColor="text1"/>
          <w:sz w:val="24"/>
          <w:szCs w:val="24"/>
        </w:rPr>
        <w:t>技术，降低渗透系数</w:t>
      </w:r>
      <w:r w:rsidRPr="00D37343">
        <w:rPr>
          <w:rFonts w:eastAsiaTheme="minorEastAsia"/>
          <w:color w:val="000000" w:themeColor="text1"/>
          <w:sz w:val="24"/>
          <w:szCs w:val="24"/>
        </w:rPr>
        <w:t>2-3</w:t>
      </w:r>
      <w:r w:rsidRPr="00D37343">
        <w:rPr>
          <w:rFonts w:eastAsiaTheme="minorEastAsia" w:hAnsiTheme="minorEastAsia"/>
          <w:color w:val="000000" w:themeColor="text1"/>
          <w:sz w:val="24"/>
          <w:szCs w:val="24"/>
        </w:rPr>
        <w:t>个数量级，已纳入《生活垃圾卫生填埋技术导则》</w:t>
      </w:r>
      <w:r w:rsidRPr="00D37343">
        <w:rPr>
          <w:rFonts w:eastAsiaTheme="minorEastAsia"/>
          <w:color w:val="000000" w:themeColor="text1"/>
          <w:sz w:val="24"/>
          <w:szCs w:val="24"/>
        </w:rPr>
        <w:t>(RISN-TG014-2012)</w:t>
      </w:r>
      <w:r w:rsidRPr="00D37343">
        <w:rPr>
          <w:rFonts w:eastAsiaTheme="minorEastAsia" w:hAnsiTheme="minorEastAsia"/>
          <w:color w:val="000000" w:themeColor="text1"/>
          <w:sz w:val="24"/>
          <w:szCs w:val="24"/>
        </w:rPr>
        <w:t>；开发了底部防渗系统粘土胶凝固结防渗技术，提高抗渗性</w:t>
      </w:r>
      <w:r w:rsidRPr="00D37343">
        <w:rPr>
          <w:rFonts w:eastAsiaTheme="minorEastAsia"/>
          <w:color w:val="000000" w:themeColor="text1"/>
          <w:sz w:val="24"/>
          <w:szCs w:val="24"/>
        </w:rPr>
        <w:t>1-2</w:t>
      </w:r>
      <w:r w:rsidRPr="00D37343">
        <w:rPr>
          <w:rFonts w:eastAsiaTheme="minorEastAsia" w:hAnsiTheme="minorEastAsia"/>
          <w:color w:val="000000" w:themeColor="text1"/>
          <w:sz w:val="24"/>
          <w:szCs w:val="24"/>
        </w:rPr>
        <w:t>个数量级，降低酸碱溶蚀率</w:t>
      </w:r>
      <w:r w:rsidRPr="00D37343">
        <w:rPr>
          <w:rFonts w:eastAsiaTheme="minorEastAsia"/>
          <w:color w:val="000000" w:themeColor="text1"/>
          <w:sz w:val="24"/>
          <w:szCs w:val="24"/>
        </w:rPr>
        <w:t>35%-45%</w:t>
      </w:r>
      <w:r w:rsidRPr="00D37343">
        <w:rPr>
          <w:rFonts w:eastAsiaTheme="minorEastAsia" w:hAnsiTheme="minorEastAsia"/>
          <w:color w:val="000000" w:themeColor="text1"/>
          <w:sz w:val="24"/>
          <w:szCs w:val="24"/>
        </w:rPr>
        <w:t>，提高使用寿命</w:t>
      </w:r>
      <w:r w:rsidRPr="00D37343">
        <w:rPr>
          <w:rFonts w:eastAsiaTheme="minorEastAsia"/>
          <w:color w:val="000000" w:themeColor="text1"/>
          <w:sz w:val="24"/>
          <w:szCs w:val="24"/>
        </w:rPr>
        <w:t>15-20</w:t>
      </w:r>
      <w:r w:rsidRPr="00D37343">
        <w:rPr>
          <w:rFonts w:eastAsiaTheme="minorEastAsia" w:hAnsiTheme="minorEastAsia"/>
          <w:color w:val="000000" w:themeColor="text1"/>
          <w:sz w:val="24"/>
          <w:szCs w:val="24"/>
        </w:rPr>
        <w:t>年</w:t>
      </w:r>
      <w:r w:rsidR="00C06751" w:rsidRPr="00D37343">
        <w:rPr>
          <w:rFonts w:eastAsiaTheme="minorEastAsia" w:hint="eastAsia"/>
          <w:color w:val="000000" w:themeColor="text1"/>
          <w:sz w:val="24"/>
          <w:szCs w:val="24"/>
        </w:rPr>
        <w:t>（</w:t>
      </w:r>
      <w:r w:rsidRPr="00D37343">
        <w:rPr>
          <w:rFonts w:eastAsiaTheme="minorEastAsia" w:hAnsiTheme="minorEastAsia"/>
          <w:color w:val="000000" w:themeColor="text1"/>
          <w:sz w:val="24"/>
          <w:szCs w:val="24"/>
        </w:rPr>
        <w:t>与广泛采用的水泥固结防渗技术相比</w:t>
      </w:r>
      <w:r w:rsidR="00C06751" w:rsidRPr="00D37343">
        <w:rPr>
          <w:rFonts w:eastAsiaTheme="minorEastAsia" w:hint="eastAsia"/>
          <w:color w:val="000000" w:themeColor="text1"/>
          <w:sz w:val="24"/>
          <w:szCs w:val="24"/>
        </w:rPr>
        <w:t>）</w:t>
      </w:r>
      <w:r w:rsidRPr="00D37343">
        <w:rPr>
          <w:rFonts w:eastAsiaTheme="minorEastAsia" w:hAnsiTheme="minorEastAsia"/>
          <w:color w:val="000000" w:themeColor="text1"/>
          <w:sz w:val="24"/>
          <w:szCs w:val="24"/>
        </w:rPr>
        <w:t>。</w:t>
      </w:r>
    </w:p>
    <w:p w:rsidR="002F2D17" w:rsidRPr="00D37343" w:rsidRDefault="003C059A" w:rsidP="00AF5890">
      <w:pPr>
        <w:spacing w:line="360" w:lineRule="exact"/>
        <w:ind w:firstLineChars="200" w:firstLine="480"/>
        <w:rPr>
          <w:rFonts w:eastAsiaTheme="minorEastAsia"/>
          <w:color w:val="000000" w:themeColor="text1"/>
          <w:sz w:val="24"/>
          <w:szCs w:val="24"/>
        </w:rPr>
      </w:pPr>
      <w:r w:rsidRPr="00D37343">
        <w:rPr>
          <w:rFonts w:eastAsiaTheme="minorEastAsia" w:hAnsiTheme="minorEastAsia"/>
          <w:color w:val="000000" w:themeColor="text1"/>
          <w:sz w:val="24"/>
          <w:szCs w:val="24"/>
        </w:rPr>
        <w:t>研究成果</w:t>
      </w:r>
      <w:r w:rsidR="009B2DDF" w:rsidRPr="00D37343">
        <w:rPr>
          <w:rFonts w:eastAsiaTheme="minorEastAsia" w:hAnsiTheme="minorEastAsia"/>
          <w:color w:val="000000" w:themeColor="text1"/>
          <w:sz w:val="24"/>
          <w:szCs w:val="24"/>
        </w:rPr>
        <w:t>主持</w:t>
      </w:r>
      <w:bookmarkStart w:id="0" w:name="OLE_LINK115"/>
      <w:bookmarkStart w:id="1" w:name="OLE_LINK116"/>
      <w:r w:rsidR="009B2DDF" w:rsidRPr="00D37343">
        <w:rPr>
          <w:rFonts w:eastAsiaTheme="minorEastAsia" w:hAnsiTheme="minorEastAsia"/>
          <w:color w:val="000000" w:themeColor="text1"/>
          <w:sz w:val="24"/>
          <w:szCs w:val="24"/>
        </w:rPr>
        <w:t>获得</w:t>
      </w:r>
      <w:r w:rsidRPr="00D37343">
        <w:rPr>
          <w:rFonts w:eastAsiaTheme="minorEastAsia" w:hAnsiTheme="minorEastAsia"/>
          <w:color w:val="000000" w:themeColor="text1"/>
          <w:sz w:val="24"/>
          <w:szCs w:val="24"/>
        </w:rPr>
        <w:t>省级科技进步一等奖</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项，</w:t>
      </w:r>
      <w:r w:rsidR="00EB30CF" w:rsidRPr="00D37343">
        <w:rPr>
          <w:rFonts w:eastAsiaTheme="minorEastAsia" w:hAnsiTheme="minorEastAsia"/>
          <w:color w:val="000000" w:themeColor="text1"/>
          <w:sz w:val="24"/>
          <w:szCs w:val="24"/>
        </w:rPr>
        <w:t>中国产学研合作创新成果一等奖</w:t>
      </w:r>
      <w:r w:rsidR="00EB30CF" w:rsidRPr="00D37343">
        <w:rPr>
          <w:rFonts w:eastAsiaTheme="minorEastAsia"/>
          <w:color w:val="000000" w:themeColor="text1"/>
          <w:sz w:val="24"/>
          <w:szCs w:val="24"/>
        </w:rPr>
        <w:t>1</w:t>
      </w:r>
      <w:r w:rsidR="00EB30CF" w:rsidRPr="00D37343">
        <w:rPr>
          <w:rFonts w:eastAsiaTheme="minorEastAsia" w:hAnsiTheme="minorEastAsia"/>
          <w:color w:val="000000" w:themeColor="text1"/>
          <w:sz w:val="24"/>
          <w:szCs w:val="24"/>
        </w:rPr>
        <w:t>项</w:t>
      </w:r>
      <w:r w:rsidR="00A16455" w:rsidRPr="00D37343">
        <w:rPr>
          <w:rFonts w:eastAsiaTheme="minorEastAsia" w:hAnsiTheme="minorEastAsia"/>
          <w:color w:val="000000" w:themeColor="text1"/>
          <w:sz w:val="24"/>
          <w:szCs w:val="24"/>
        </w:rPr>
        <w:t>；</w:t>
      </w:r>
      <w:r w:rsidR="00C20B41" w:rsidRPr="00D37343">
        <w:rPr>
          <w:rFonts w:eastAsiaTheme="minorEastAsia" w:hAnsiTheme="minorEastAsia"/>
          <w:color w:val="000000" w:themeColor="text1"/>
          <w:sz w:val="24"/>
          <w:szCs w:val="24"/>
        </w:rPr>
        <w:t>主编和</w:t>
      </w:r>
      <w:proofErr w:type="gramStart"/>
      <w:r w:rsidR="00C20B41" w:rsidRPr="00D37343">
        <w:rPr>
          <w:rFonts w:eastAsiaTheme="minorEastAsia" w:hAnsiTheme="minorEastAsia"/>
          <w:color w:val="000000" w:themeColor="text1"/>
          <w:sz w:val="24"/>
          <w:szCs w:val="24"/>
        </w:rPr>
        <w:t>参编</w:t>
      </w:r>
      <w:proofErr w:type="gramEnd"/>
      <w:r w:rsidR="00C20B41" w:rsidRPr="00D37343">
        <w:rPr>
          <w:rFonts w:eastAsiaTheme="minorEastAsia" w:hAnsiTheme="minorEastAsia"/>
          <w:color w:val="000000" w:themeColor="text1"/>
          <w:sz w:val="24"/>
          <w:szCs w:val="24"/>
        </w:rPr>
        <w:t>国家及行业标准</w:t>
      </w:r>
      <w:r w:rsidR="00C20B41" w:rsidRPr="00D37343">
        <w:rPr>
          <w:rFonts w:eastAsiaTheme="minorEastAsia" w:hint="eastAsia"/>
          <w:color w:val="000000" w:themeColor="text1"/>
          <w:sz w:val="24"/>
          <w:szCs w:val="24"/>
        </w:rPr>
        <w:t>12</w:t>
      </w:r>
      <w:r w:rsidR="00C20B41" w:rsidRPr="00D37343">
        <w:rPr>
          <w:rFonts w:eastAsiaTheme="minorEastAsia" w:hint="eastAsia"/>
          <w:color w:val="000000" w:themeColor="text1"/>
          <w:sz w:val="24"/>
          <w:szCs w:val="24"/>
        </w:rPr>
        <w:t>项（其中主编</w:t>
      </w:r>
      <w:r w:rsidR="00C20B41" w:rsidRPr="00D37343">
        <w:rPr>
          <w:rFonts w:eastAsiaTheme="minorEastAsia" w:hint="eastAsia"/>
          <w:color w:val="000000" w:themeColor="text1"/>
          <w:sz w:val="24"/>
          <w:szCs w:val="24"/>
        </w:rPr>
        <w:t>8</w:t>
      </w:r>
      <w:r w:rsidR="00C20B41" w:rsidRPr="00D37343">
        <w:rPr>
          <w:rFonts w:eastAsiaTheme="minorEastAsia" w:hint="eastAsia"/>
          <w:color w:val="000000" w:themeColor="text1"/>
          <w:sz w:val="24"/>
          <w:szCs w:val="24"/>
        </w:rPr>
        <w:t>项）</w:t>
      </w:r>
      <w:r w:rsidR="00A16455" w:rsidRPr="00D37343">
        <w:rPr>
          <w:rFonts w:eastAsiaTheme="minorEastAsia" w:hAnsiTheme="minorEastAsia"/>
          <w:color w:val="000000" w:themeColor="text1"/>
          <w:sz w:val="24"/>
          <w:szCs w:val="24"/>
        </w:rPr>
        <w:t>；</w:t>
      </w:r>
      <w:r w:rsidR="00C20B41" w:rsidRPr="00D37343">
        <w:rPr>
          <w:rFonts w:eastAsiaTheme="minorEastAsia" w:hAnsiTheme="minorEastAsia"/>
          <w:color w:val="000000" w:themeColor="text1"/>
          <w:sz w:val="24"/>
          <w:szCs w:val="24"/>
        </w:rPr>
        <w:t>获批省级工法</w:t>
      </w:r>
      <w:r w:rsidR="00C20B41" w:rsidRPr="00D37343">
        <w:rPr>
          <w:rFonts w:eastAsiaTheme="minorEastAsia"/>
          <w:color w:val="000000" w:themeColor="text1"/>
          <w:sz w:val="24"/>
          <w:szCs w:val="24"/>
        </w:rPr>
        <w:t>2</w:t>
      </w:r>
      <w:r w:rsidR="00C20B41" w:rsidRPr="00D37343">
        <w:rPr>
          <w:rFonts w:eastAsiaTheme="minorEastAsia" w:hAnsiTheme="minorEastAsia"/>
          <w:color w:val="000000" w:themeColor="text1"/>
          <w:sz w:val="24"/>
          <w:szCs w:val="24"/>
        </w:rPr>
        <w:t>项</w:t>
      </w:r>
      <w:r w:rsidR="00C20B41" w:rsidRPr="00D37343">
        <w:rPr>
          <w:rFonts w:eastAsiaTheme="minorEastAsia" w:hAnsiTheme="minorEastAsia" w:hint="eastAsia"/>
          <w:color w:val="000000" w:themeColor="text1"/>
          <w:sz w:val="24"/>
          <w:szCs w:val="24"/>
        </w:rPr>
        <w:t>；</w:t>
      </w:r>
      <w:r w:rsidRPr="00D37343">
        <w:rPr>
          <w:rFonts w:eastAsiaTheme="minorEastAsia" w:hAnsiTheme="minorEastAsia"/>
          <w:color w:val="000000" w:themeColor="text1"/>
          <w:sz w:val="24"/>
          <w:szCs w:val="24"/>
        </w:rPr>
        <w:t>授权国家专利</w:t>
      </w:r>
      <w:r w:rsidR="00861ED5" w:rsidRPr="00D37343">
        <w:rPr>
          <w:rFonts w:eastAsiaTheme="minorEastAsia" w:hint="eastAsia"/>
          <w:color w:val="000000" w:themeColor="text1"/>
          <w:sz w:val="24"/>
          <w:szCs w:val="24"/>
        </w:rPr>
        <w:t>46</w:t>
      </w:r>
      <w:r w:rsidRPr="00D37343">
        <w:rPr>
          <w:rFonts w:eastAsiaTheme="minorEastAsia" w:hAnsiTheme="minorEastAsia"/>
          <w:color w:val="000000" w:themeColor="text1"/>
          <w:sz w:val="24"/>
          <w:szCs w:val="24"/>
        </w:rPr>
        <w:t>项（发明</w:t>
      </w:r>
      <w:r w:rsidR="009346C7" w:rsidRPr="00D37343">
        <w:rPr>
          <w:rFonts w:eastAsiaTheme="minorEastAsia"/>
          <w:color w:val="000000" w:themeColor="text1"/>
          <w:sz w:val="24"/>
          <w:szCs w:val="24"/>
        </w:rPr>
        <w:t>31</w:t>
      </w:r>
      <w:r w:rsidRPr="00D37343">
        <w:rPr>
          <w:rFonts w:eastAsiaTheme="minorEastAsia" w:hAnsiTheme="minorEastAsia"/>
          <w:color w:val="000000" w:themeColor="text1"/>
          <w:sz w:val="24"/>
          <w:szCs w:val="24"/>
        </w:rPr>
        <w:t>项，实用新型</w:t>
      </w:r>
      <w:r w:rsidR="00861ED5" w:rsidRPr="00D37343">
        <w:rPr>
          <w:rFonts w:eastAsiaTheme="minorEastAsia" w:hint="eastAsia"/>
          <w:color w:val="000000" w:themeColor="text1"/>
          <w:sz w:val="24"/>
          <w:szCs w:val="24"/>
        </w:rPr>
        <w:t>15</w:t>
      </w:r>
      <w:r w:rsidRPr="00D37343">
        <w:rPr>
          <w:rFonts w:eastAsiaTheme="minorEastAsia" w:hAnsiTheme="minorEastAsia"/>
          <w:color w:val="000000" w:themeColor="text1"/>
          <w:sz w:val="24"/>
          <w:szCs w:val="24"/>
        </w:rPr>
        <w:t>项）；</w:t>
      </w:r>
      <w:r w:rsidRPr="00D37343">
        <w:rPr>
          <w:rFonts w:eastAsiaTheme="minorEastAsia"/>
          <w:color w:val="000000" w:themeColor="text1"/>
          <w:sz w:val="24"/>
          <w:szCs w:val="24"/>
        </w:rPr>
        <w:t>SCI</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EI</w:t>
      </w:r>
      <w:r w:rsidRPr="00D37343">
        <w:rPr>
          <w:rFonts w:eastAsiaTheme="minorEastAsia" w:hAnsiTheme="minorEastAsia"/>
          <w:color w:val="000000" w:themeColor="text1"/>
          <w:sz w:val="24"/>
          <w:szCs w:val="24"/>
        </w:rPr>
        <w:t>论文</w:t>
      </w:r>
      <w:r w:rsidR="000F4C13" w:rsidRPr="00D37343">
        <w:rPr>
          <w:rFonts w:eastAsiaTheme="minorEastAsia"/>
          <w:color w:val="000000" w:themeColor="text1"/>
          <w:sz w:val="24"/>
          <w:szCs w:val="24"/>
        </w:rPr>
        <w:t>150</w:t>
      </w:r>
      <w:r w:rsidR="000F4C13" w:rsidRPr="00D37343">
        <w:rPr>
          <w:rFonts w:eastAsiaTheme="minorEastAsia" w:hAnsiTheme="minorEastAsia"/>
          <w:color w:val="000000" w:themeColor="text1"/>
          <w:sz w:val="24"/>
          <w:szCs w:val="24"/>
        </w:rPr>
        <w:t>余</w:t>
      </w:r>
      <w:r w:rsidRPr="00D37343">
        <w:rPr>
          <w:rFonts w:eastAsiaTheme="minorEastAsia" w:hAnsiTheme="minorEastAsia"/>
          <w:color w:val="000000" w:themeColor="text1"/>
          <w:sz w:val="24"/>
          <w:szCs w:val="24"/>
        </w:rPr>
        <w:t>篇；软件</w:t>
      </w:r>
      <w:r w:rsidR="00C20B41" w:rsidRPr="00D37343">
        <w:rPr>
          <w:rFonts w:eastAsiaTheme="minorEastAsia"/>
          <w:color w:val="000000" w:themeColor="text1"/>
          <w:sz w:val="24"/>
          <w:szCs w:val="24"/>
        </w:rPr>
        <w:t>1</w:t>
      </w:r>
      <w:r w:rsidR="00C20B41" w:rsidRPr="00D37343">
        <w:rPr>
          <w:rFonts w:eastAsiaTheme="minorEastAsia" w:hint="eastAsia"/>
          <w:color w:val="000000" w:themeColor="text1"/>
          <w:sz w:val="24"/>
          <w:szCs w:val="24"/>
        </w:rPr>
        <w:t>1</w:t>
      </w:r>
      <w:r w:rsidRPr="00D37343">
        <w:rPr>
          <w:rFonts w:eastAsiaTheme="minorEastAsia" w:hAnsiTheme="minorEastAsia"/>
          <w:color w:val="000000" w:themeColor="text1"/>
          <w:sz w:val="24"/>
          <w:szCs w:val="24"/>
        </w:rPr>
        <w:t>项；专著</w:t>
      </w:r>
      <w:r w:rsidRPr="00D37343">
        <w:rPr>
          <w:rFonts w:eastAsiaTheme="minorEastAsia"/>
          <w:color w:val="000000" w:themeColor="text1"/>
          <w:sz w:val="24"/>
          <w:szCs w:val="24"/>
        </w:rPr>
        <w:t>4</w:t>
      </w:r>
      <w:r w:rsidRPr="00D37343">
        <w:rPr>
          <w:rFonts w:eastAsiaTheme="minorEastAsia" w:hAnsiTheme="minorEastAsia"/>
          <w:color w:val="000000" w:themeColor="text1"/>
          <w:sz w:val="24"/>
          <w:szCs w:val="24"/>
        </w:rPr>
        <w:t>部。</w:t>
      </w:r>
      <w:bookmarkEnd w:id="0"/>
      <w:bookmarkEnd w:id="1"/>
    </w:p>
    <w:p w:rsidR="00C92032" w:rsidRPr="00D37343" w:rsidRDefault="003C059A" w:rsidP="00D32ADE">
      <w:pPr>
        <w:spacing w:line="360" w:lineRule="exact"/>
        <w:ind w:firstLineChars="200" w:firstLine="480"/>
        <w:rPr>
          <w:rFonts w:eastAsiaTheme="minorEastAsia" w:hAnsiTheme="minorEastAsia"/>
          <w:color w:val="000000" w:themeColor="text1"/>
        </w:rPr>
      </w:pPr>
      <w:r w:rsidRPr="00D37343">
        <w:rPr>
          <w:rFonts w:eastAsiaTheme="minorEastAsia" w:hAnsiTheme="minorEastAsia"/>
          <w:color w:val="000000" w:themeColor="text1"/>
          <w:sz w:val="24"/>
          <w:szCs w:val="24"/>
        </w:rPr>
        <w:t>研究成果成功应用于</w:t>
      </w:r>
      <w:r w:rsidR="00EB30CF" w:rsidRPr="00D37343">
        <w:rPr>
          <w:rFonts w:eastAsiaTheme="minorEastAsia" w:hAnsiTheme="minorEastAsia"/>
          <w:color w:val="000000" w:themeColor="text1"/>
          <w:sz w:val="24"/>
          <w:szCs w:val="24"/>
        </w:rPr>
        <w:t>武汉金口</w:t>
      </w:r>
      <w:r w:rsidRPr="00D37343">
        <w:rPr>
          <w:rFonts w:eastAsiaTheme="minorEastAsia" w:hAnsiTheme="minorEastAsia"/>
          <w:color w:val="000000" w:themeColor="text1"/>
          <w:sz w:val="24"/>
          <w:szCs w:val="24"/>
        </w:rPr>
        <w:t>等</w:t>
      </w:r>
      <w:r w:rsidRPr="00D37343">
        <w:rPr>
          <w:rFonts w:eastAsiaTheme="minorEastAsia"/>
          <w:color w:val="000000" w:themeColor="text1"/>
          <w:sz w:val="24"/>
          <w:szCs w:val="24"/>
        </w:rPr>
        <w:t>80</w:t>
      </w:r>
      <w:r w:rsidR="009B2DDF" w:rsidRPr="00D37343">
        <w:rPr>
          <w:rFonts w:eastAsiaTheme="minorEastAsia" w:hAnsiTheme="minorEastAsia"/>
          <w:color w:val="000000" w:themeColor="text1"/>
          <w:sz w:val="24"/>
          <w:szCs w:val="24"/>
        </w:rPr>
        <w:t>多个垃圾填埋场</w:t>
      </w:r>
      <w:r w:rsidRPr="00D37343">
        <w:rPr>
          <w:rFonts w:eastAsiaTheme="minorEastAsia" w:hAnsiTheme="minorEastAsia"/>
          <w:color w:val="000000" w:themeColor="text1"/>
          <w:sz w:val="24"/>
          <w:szCs w:val="24"/>
        </w:rPr>
        <w:t>，</w:t>
      </w:r>
      <w:r w:rsidR="00D32ADE" w:rsidRPr="00D37343">
        <w:rPr>
          <w:rFonts w:eastAsiaTheme="minorEastAsia" w:hAnsiTheme="minorEastAsia" w:hint="eastAsia"/>
          <w:color w:val="000000" w:themeColor="text1"/>
          <w:sz w:val="24"/>
          <w:szCs w:val="24"/>
        </w:rPr>
        <w:t>为我国垃圾填埋</w:t>
      </w:r>
      <w:proofErr w:type="gramStart"/>
      <w:r w:rsidR="00D32ADE" w:rsidRPr="00D37343">
        <w:rPr>
          <w:rFonts w:eastAsiaTheme="minorEastAsia" w:hAnsiTheme="minorEastAsia" w:hint="eastAsia"/>
          <w:color w:val="000000" w:themeColor="text1"/>
          <w:sz w:val="24"/>
          <w:szCs w:val="24"/>
        </w:rPr>
        <w:t>场</w:t>
      </w:r>
      <w:r w:rsidR="00413523" w:rsidRPr="00D37343">
        <w:rPr>
          <w:rFonts w:eastAsiaTheme="minorEastAsia" w:hAnsiTheme="minorEastAsia" w:hint="eastAsia"/>
          <w:color w:val="000000" w:themeColor="text1"/>
          <w:sz w:val="24"/>
          <w:szCs w:val="24"/>
        </w:rPr>
        <w:t>安全</w:t>
      </w:r>
      <w:proofErr w:type="gramEnd"/>
      <w:r w:rsidR="00413523" w:rsidRPr="00D37343">
        <w:rPr>
          <w:rFonts w:eastAsiaTheme="minorEastAsia" w:hAnsiTheme="minorEastAsia" w:hint="eastAsia"/>
          <w:color w:val="000000" w:themeColor="text1"/>
          <w:sz w:val="24"/>
          <w:szCs w:val="24"/>
        </w:rPr>
        <w:t>运行与资源化发挥</w:t>
      </w:r>
      <w:r w:rsidR="00D32ADE" w:rsidRPr="00D37343">
        <w:rPr>
          <w:rFonts w:eastAsiaTheme="minorEastAsia" w:hAnsiTheme="minorEastAsia" w:hint="eastAsia"/>
          <w:color w:val="000000" w:themeColor="text1"/>
          <w:sz w:val="24"/>
          <w:szCs w:val="24"/>
        </w:rPr>
        <w:t>了关键技术支撑和引领作用，</w:t>
      </w:r>
      <w:r w:rsidRPr="00D37343">
        <w:rPr>
          <w:rFonts w:eastAsiaTheme="minorEastAsia" w:hAnsiTheme="minorEastAsia"/>
          <w:color w:val="000000" w:themeColor="text1"/>
          <w:sz w:val="24"/>
          <w:szCs w:val="24"/>
        </w:rPr>
        <w:t>经济效益达</w:t>
      </w:r>
      <w:r w:rsidR="00E5493F" w:rsidRPr="00D37343">
        <w:rPr>
          <w:rFonts w:eastAsiaTheme="minorEastAsia" w:hint="eastAsia"/>
          <w:color w:val="000000" w:themeColor="text1"/>
          <w:sz w:val="24"/>
          <w:szCs w:val="24"/>
        </w:rPr>
        <w:t>10.2</w:t>
      </w:r>
      <w:r w:rsidRPr="00D37343">
        <w:rPr>
          <w:rFonts w:eastAsiaTheme="minorEastAsia" w:hAnsiTheme="minorEastAsia"/>
          <w:color w:val="000000" w:themeColor="text1"/>
          <w:sz w:val="24"/>
          <w:szCs w:val="24"/>
        </w:rPr>
        <w:t>亿元，环境效益和社会效益显著。</w:t>
      </w:r>
    </w:p>
    <w:p w:rsidR="000F4C13" w:rsidRPr="00D37343" w:rsidRDefault="000F4C13" w:rsidP="0089685B">
      <w:pPr>
        <w:pStyle w:val="a5"/>
        <w:spacing w:beforeLines="50" w:afterLines="50" w:line="360" w:lineRule="exact"/>
        <w:ind w:firstLineChars="0" w:firstLine="0"/>
        <w:outlineLvl w:val="1"/>
        <w:rPr>
          <w:rFonts w:ascii="Times New Roman" w:eastAsiaTheme="minorEastAsia"/>
          <w:b/>
          <w:color w:val="000000" w:themeColor="text1"/>
          <w:szCs w:val="24"/>
        </w:rPr>
      </w:pPr>
      <w:r w:rsidRPr="00D37343">
        <w:rPr>
          <w:rFonts w:ascii="Times New Roman" w:eastAsiaTheme="minorEastAsia" w:hAnsiTheme="minorEastAsia"/>
          <w:b/>
          <w:color w:val="000000" w:themeColor="text1"/>
          <w:szCs w:val="24"/>
        </w:rPr>
        <w:t>四、客观评价</w:t>
      </w:r>
    </w:p>
    <w:p w:rsidR="000F4C13" w:rsidRPr="00D37343" w:rsidRDefault="000F4C13" w:rsidP="0089685B">
      <w:pPr>
        <w:spacing w:afterLines="50" w:line="360" w:lineRule="exact"/>
        <w:ind w:firstLineChars="199" w:firstLine="479"/>
        <w:rPr>
          <w:rFonts w:eastAsiaTheme="minorEastAsia"/>
          <w:b/>
          <w:color w:val="000000" w:themeColor="text1"/>
          <w:sz w:val="24"/>
          <w:szCs w:val="24"/>
        </w:rPr>
      </w:pPr>
      <w:r w:rsidRPr="00D37343">
        <w:rPr>
          <w:rFonts w:eastAsiaTheme="minorEastAsia"/>
          <w:b/>
          <w:color w:val="000000" w:themeColor="text1"/>
          <w:sz w:val="24"/>
          <w:szCs w:val="24"/>
        </w:rPr>
        <w:t>1</w:t>
      </w:r>
      <w:r w:rsidRPr="00D37343">
        <w:rPr>
          <w:rFonts w:eastAsiaTheme="minorEastAsia" w:hAnsiTheme="minorEastAsia"/>
          <w:b/>
          <w:color w:val="000000" w:themeColor="text1"/>
          <w:sz w:val="24"/>
          <w:szCs w:val="24"/>
        </w:rPr>
        <w:t>．鉴定</w:t>
      </w:r>
      <w:r w:rsidR="00DC203C" w:rsidRPr="00D37343">
        <w:rPr>
          <w:rFonts w:eastAsiaTheme="minorEastAsia" w:hAnsiTheme="minorEastAsia"/>
          <w:b/>
          <w:color w:val="000000" w:themeColor="text1"/>
          <w:sz w:val="24"/>
          <w:szCs w:val="24"/>
        </w:rPr>
        <w:t>意见</w:t>
      </w:r>
    </w:p>
    <w:p w:rsidR="00DC203C" w:rsidRPr="00D37343" w:rsidRDefault="000F4C13"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2016</w:t>
      </w:r>
      <w:r w:rsidRPr="00D37343">
        <w:rPr>
          <w:rFonts w:eastAsiaTheme="minorEastAsia" w:hAnsiTheme="minorEastAsia"/>
          <w:color w:val="000000" w:themeColor="text1"/>
          <w:sz w:val="24"/>
          <w:szCs w:val="24"/>
        </w:rPr>
        <w:t>年湖北省科技厅组织专家组对</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生活垃圾填埋场防渗系统失效污染防控的关键技术</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成果进行了鉴定，鉴定结果为</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项目系统研究了生活垃圾填埋场防渗系统失效分析理论、探测方法以及针对性的源头控制技术，</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该项成果整体达到国际领先水平。</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w:t>
      </w:r>
    </w:p>
    <w:p w:rsidR="00DC203C" w:rsidRPr="00D37343" w:rsidRDefault="000F4C13"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2012</w:t>
      </w:r>
      <w:r w:rsidRPr="00D37343">
        <w:rPr>
          <w:rFonts w:eastAsiaTheme="minorEastAsia" w:hAnsiTheme="minorEastAsia"/>
          <w:color w:val="000000" w:themeColor="text1"/>
          <w:sz w:val="24"/>
          <w:szCs w:val="24"/>
        </w:rPr>
        <w:t>年湖北省科技厅组织专家组对</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垃圾填埋场运行过程中灾变机理及控制技术与工程应用</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成果进行了鉴定，鉴定结果为</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项目系统研究了垃圾填埋气体迁移演化与渗沥液污染物释放传输机理，以及垃圾填埋场失效、失稳与失调灾变控制技术，</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该项成果整体达到国际领先水平。</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w:t>
      </w:r>
    </w:p>
    <w:p w:rsidR="000F4C13" w:rsidRPr="00D37343" w:rsidRDefault="000F4C13"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lastRenderedPageBreak/>
        <w:t>3</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2006</w:t>
      </w:r>
      <w:r w:rsidRPr="00D37343">
        <w:rPr>
          <w:rFonts w:eastAsiaTheme="minorEastAsia" w:hAnsiTheme="minorEastAsia"/>
          <w:color w:val="000000" w:themeColor="text1"/>
          <w:sz w:val="24"/>
          <w:szCs w:val="24"/>
        </w:rPr>
        <w:t>年湖北省科技厅组织专家组对</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城市生活垃圾生物处理与生态填埋技术研究与工程应用</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成果进行了鉴定，鉴定结果为：</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垃圾填埋气体迁移规律与控制的基础理论研究处于国际先进水平。建议在工程中对上述成果进一步应用和完善</w:t>
      </w:r>
      <w:proofErr w:type="gramStart"/>
      <w:r w:rsidR="00C639C9" w:rsidRPr="00D37343">
        <w:rPr>
          <w:rFonts w:eastAsiaTheme="minorEastAsia"/>
          <w:color w:val="000000" w:themeColor="text1"/>
          <w:sz w:val="24"/>
          <w:szCs w:val="24"/>
        </w:rPr>
        <w:t>”</w:t>
      </w:r>
      <w:proofErr w:type="gramEnd"/>
      <w:r w:rsidRPr="00D37343">
        <w:rPr>
          <w:rFonts w:eastAsiaTheme="minorEastAsia" w:hAnsiTheme="minorEastAsia"/>
          <w:color w:val="000000" w:themeColor="text1"/>
          <w:sz w:val="24"/>
          <w:szCs w:val="24"/>
        </w:rPr>
        <w:t>。</w:t>
      </w:r>
    </w:p>
    <w:p w:rsidR="00DC203C" w:rsidRPr="00D37343" w:rsidRDefault="00DC203C" w:rsidP="0089685B">
      <w:pPr>
        <w:spacing w:afterLines="50" w:line="360" w:lineRule="exact"/>
        <w:ind w:firstLineChars="199" w:firstLine="479"/>
        <w:rPr>
          <w:rFonts w:eastAsiaTheme="minorEastAsia"/>
          <w:b/>
          <w:color w:val="000000" w:themeColor="text1"/>
          <w:sz w:val="24"/>
          <w:szCs w:val="24"/>
        </w:rPr>
      </w:pPr>
      <w:r w:rsidRPr="00D37343">
        <w:rPr>
          <w:rFonts w:eastAsiaTheme="minorEastAsia"/>
          <w:b/>
          <w:color w:val="000000" w:themeColor="text1"/>
          <w:sz w:val="24"/>
          <w:szCs w:val="24"/>
        </w:rPr>
        <w:t xml:space="preserve">2. </w:t>
      </w:r>
      <w:r w:rsidR="00C37DC0" w:rsidRPr="00D37343">
        <w:rPr>
          <w:rFonts w:eastAsiaTheme="minorEastAsia" w:hAnsiTheme="minorEastAsia"/>
          <w:b/>
          <w:color w:val="000000" w:themeColor="text1"/>
          <w:sz w:val="24"/>
          <w:szCs w:val="24"/>
        </w:rPr>
        <w:t>重要</w:t>
      </w:r>
      <w:r w:rsidRPr="00D37343">
        <w:rPr>
          <w:rFonts w:eastAsiaTheme="minorEastAsia" w:hAnsiTheme="minorEastAsia"/>
          <w:b/>
          <w:color w:val="000000" w:themeColor="text1"/>
          <w:sz w:val="24"/>
          <w:szCs w:val="24"/>
        </w:rPr>
        <w:t>获奖</w:t>
      </w:r>
    </w:p>
    <w:tbl>
      <w:tblPr>
        <w:tblStyle w:val="a8"/>
        <w:tblW w:w="0" w:type="auto"/>
        <w:tblLook w:val="04A0"/>
      </w:tblPr>
      <w:tblGrid>
        <w:gridCol w:w="456"/>
        <w:gridCol w:w="2913"/>
        <w:gridCol w:w="708"/>
        <w:gridCol w:w="1985"/>
        <w:gridCol w:w="1039"/>
        <w:gridCol w:w="1421"/>
      </w:tblGrid>
      <w:tr w:rsidR="00DC203C" w:rsidRPr="00D37343" w:rsidTr="008126B5">
        <w:tc>
          <w:tcPr>
            <w:tcW w:w="456" w:type="dxa"/>
            <w:vAlign w:val="center"/>
          </w:tcPr>
          <w:p w:rsidR="00DC203C" w:rsidRPr="00D37343" w:rsidRDefault="00DC203C"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序号</w:t>
            </w:r>
          </w:p>
        </w:tc>
        <w:tc>
          <w:tcPr>
            <w:tcW w:w="2913" w:type="dxa"/>
            <w:vAlign w:val="center"/>
          </w:tcPr>
          <w:p w:rsidR="00DC203C" w:rsidRPr="00D37343" w:rsidRDefault="00DC203C"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获奖项目</w:t>
            </w:r>
            <w:r w:rsidR="008126B5" w:rsidRPr="00D37343">
              <w:rPr>
                <w:rFonts w:eastAsiaTheme="minorEastAsia" w:hAnsiTheme="minorEastAsia"/>
                <w:color w:val="000000" w:themeColor="text1"/>
                <w:sz w:val="24"/>
                <w:szCs w:val="24"/>
              </w:rPr>
              <w:t>名称</w:t>
            </w:r>
          </w:p>
        </w:tc>
        <w:tc>
          <w:tcPr>
            <w:tcW w:w="708" w:type="dxa"/>
            <w:vAlign w:val="center"/>
          </w:tcPr>
          <w:p w:rsidR="00DC203C" w:rsidRPr="00D37343" w:rsidRDefault="008126B5"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年度</w:t>
            </w:r>
          </w:p>
        </w:tc>
        <w:tc>
          <w:tcPr>
            <w:tcW w:w="1985" w:type="dxa"/>
            <w:vAlign w:val="center"/>
          </w:tcPr>
          <w:p w:rsidR="00DC203C" w:rsidRPr="00D37343" w:rsidRDefault="008126B5"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奖项名称</w:t>
            </w:r>
          </w:p>
        </w:tc>
        <w:tc>
          <w:tcPr>
            <w:tcW w:w="1039" w:type="dxa"/>
            <w:vAlign w:val="center"/>
          </w:tcPr>
          <w:p w:rsidR="00DC203C" w:rsidRPr="00D37343" w:rsidRDefault="008126B5"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等级</w:t>
            </w:r>
          </w:p>
        </w:tc>
        <w:tc>
          <w:tcPr>
            <w:tcW w:w="1421" w:type="dxa"/>
            <w:vAlign w:val="center"/>
          </w:tcPr>
          <w:p w:rsidR="00DC203C" w:rsidRPr="00D37343" w:rsidRDefault="008126B5"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授奖单位</w:t>
            </w:r>
          </w:p>
        </w:tc>
      </w:tr>
      <w:tr w:rsidR="00DC203C" w:rsidRPr="00D37343" w:rsidTr="008126B5">
        <w:tc>
          <w:tcPr>
            <w:tcW w:w="456" w:type="dxa"/>
            <w:vAlign w:val="center"/>
          </w:tcPr>
          <w:p w:rsidR="00DC203C" w:rsidRPr="00D37343" w:rsidRDefault="00DC203C"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1</w:t>
            </w:r>
          </w:p>
        </w:tc>
        <w:tc>
          <w:tcPr>
            <w:tcW w:w="2913"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生活垃圾填埋场防渗系统失效污染防控的关键技术</w:t>
            </w:r>
          </w:p>
        </w:tc>
        <w:tc>
          <w:tcPr>
            <w:tcW w:w="708"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2016</w:t>
            </w:r>
          </w:p>
        </w:tc>
        <w:tc>
          <w:tcPr>
            <w:tcW w:w="1985"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湖北省科技进步奖</w:t>
            </w:r>
          </w:p>
        </w:tc>
        <w:tc>
          <w:tcPr>
            <w:tcW w:w="1039" w:type="dxa"/>
            <w:vAlign w:val="center"/>
          </w:tcPr>
          <w:p w:rsidR="00DC203C" w:rsidRPr="00D37343" w:rsidRDefault="008126B5"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一等奖</w:t>
            </w:r>
          </w:p>
        </w:tc>
        <w:tc>
          <w:tcPr>
            <w:tcW w:w="1421"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湖北省政府</w:t>
            </w:r>
          </w:p>
        </w:tc>
      </w:tr>
      <w:tr w:rsidR="00DC203C" w:rsidRPr="00D37343" w:rsidTr="008126B5">
        <w:tc>
          <w:tcPr>
            <w:tcW w:w="456" w:type="dxa"/>
            <w:vAlign w:val="center"/>
          </w:tcPr>
          <w:p w:rsidR="00DC203C" w:rsidRPr="00D37343" w:rsidRDefault="00DC203C"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2</w:t>
            </w:r>
          </w:p>
        </w:tc>
        <w:tc>
          <w:tcPr>
            <w:tcW w:w="2913"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垃圾填埋场运行过程中灾变机理及控制技术与工程应用</w:t>
            </w:r>
          </w:p>
        </w:tc>
        <w:tc>
          <w:tcPr>
            <w:tcW w:w="708"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2012</w:t>
            </w:r>
          </w:p>
        </w:tc>
        <w:tc>
          <w:tcPr>
            <w:tcW w:w="1985"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湖北省科技进步奖</w:t>
            </w:r>
          </w:p>
        </w:tc>
        <w:tc>
          <w:tcPr>
            <w:tcW w:w="1039" w:type="dxa"/>
            <w:vAlign w:val="center"/>
          </w:tcPr>
          <w:p w:rsidR="00DC203C" w:rsidRPr="00D37343" w:rsidRDefault="008126B5"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一等奖</w:t>
            </w:r>
          </w:p>
        </w:tc>
        <w:tc>
          <w:tcPr>
            <w:tcW w:w="1421"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湖北省政府</w:t>
            </w:r>
          </w:p>
        </w:tc>
      </w:tr>
      <w:tr w:rsidR="00DC203C" w:rsidRPr="00D37343" w:rsidTr="008126B5">
        <w:tc>
          <w:tcPr>
            <w:tcW w:w="456" w:type="dxa"/>
            <w:vAlign w:val="center"/>
          </w:tcPr>
          <w:p w:rsidR="00DC203C" w:rsidRPr="00D37343" w:rsidRDefault="00DC203C"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3</w:t>
            </w:r>
          </w:p>
        </w:tc>
        <w:tc>
          <w:tcPr>
            <w:tcW w:w="2913"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城市生活垃圾生物处理与生态填埋技术研究与工程应用</w:t>
            </w:r>
          </w:p>
        </w:tc>
        <w:tc>
          <w:tcPr>
            <w:tcW w:w="708"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2006</w:t>
            </w:r>
          </w:p>
        </w:tc>
        <w:tc>
          <w:tcPr>
            <w:tcW w:w="1985"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湖北省科技进步奖</w:t>
            </w:r>
          </w:p>
        </w:tc>
        <w:tc>
          <w:tcPr>
            <w:tcW w:w="1039" w:type="dxa"/>
            <w:vAlign w:val="center"/>
          </w:tcPr>
          <w:p w:rsidR="00DC203C" w:rsidRPr="00D37343" w:rsidRDefault="008126B5"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一等奖</w:t>
            </w:r>
          </w:p>
        </w:tc>
        <w:tc>
          <w:tcPr>
            <w:tcW w:w="1421"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湖北省政府</w:t>
            </w:r>
          </w:p>
        </w:tc>
      </w:tr>
      <w:tr w:rsidR="00DC203C" w:rsidRPr="00D37343" w:rsidTr="008126B5">
        <w:tc>
          <w:tcPr>
            <w:tcW w:w="456" w:type="dxa"/>
            <w:vAlign w:val="center"/>
          </w:tcPr>
          <w:p w:rsidR="00DC203C" w:rsidRPr="00D37343" w:rsidRDefault="00DC203C"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4</w:t>
            </w:r>
          </w:p>
        </w:tc>
        <w:tc>
          <w:tcPr>
            <w:tcW w:w="2913"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生活垃圾填埋场气</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液致灾防控与资源化利用关键技术及应用</w:t>
            </w:r>
          </w:p>
        </w:tc>
        <w:tc>
          <w:tcPr>
            <w:tcW w:w="708"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2016</w:t>
            </w:r>
          </w:p>
        </w:tc>
        <w:tc>
          <w:tcPr>
            <w:tcW w:w="1985"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中国产学研合作创新成果</w:t>
            </w:r>
          </w:p>
        </w:tc>
        <w:tc>
          <w:tcPr>
            <w:tcW w:w="1039" w:type="dxa"/>
            <w:vAlign w:val="center"/>
          </w:tcPr>
          <w:p w:rsidR="00DC203C" w:rsidRPr="00D37343" w:rsidRDefault="008126B5"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一等奖</w:t>
            </w:r>
          </w:p>
        </w:tc>
        <w:tc>
          <w:tcPr>
            <w:tcW w:w="1421" w:type="dxa"/>
            <w:vAlign w:val="center"/>
          </w:tcPr>
          <w:p w:rsidR="00DC203C" w:rsidRPr="00D37343" w:rsidRDefault="008126B5"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中国产学研促进会</w:t>
            </w:r>
          </w:p>
        </w:tc>
      </w:tr>
      <w:tr w:rsidR="00B57FE2" w:rsidRPr="00D37343" w:rsidTr="008126B5">
        <w:tc>
          <w:tcPr>
            <w:tcW w:w="456" w:type="dxa"/>
            <w:vAlign w:val="center"/>
          </w:tcPr>
          <w:p w:rsidR="00B57FE2" w:rsidRPr="00D37343" w:rsidRDefault="00B57FE2"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5</w:t>
            </w:r>
          </w:p>
        </w:tc>
        <w:tc>
          <w:tcPr>
            <w:tcW w:w="2913" w:type="dxa"/>
            <w:vAlign w:val="center"/>
          </w:tcPr>
          <w:p w:rsidR="00B57FE2" w:rsidRPr="00D37343" w:rsidRDefault="00B57FE2"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苏州市七子山垃圾填埋场扩建工程</w:t>
            </w:r>
          </w:p>
        </w:tc>
        <w:tc>
          <w:tcPr>
            <w:tcW w:w="708" w:type="dxa"/>
            <w:vAlign w:val="center"/>
          </w:tcPr>
          <w:p w:rsidR="00B57FE2" w:rsidRPr="00D37343" w:rsidRDefault="00B57FE2"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2014</w:t>
            </w:r>
          </w:p>
        </w:tc>
        <w:tc>
          <w:tcPr>
            <w:tcW w:w="1985" w:type="dxa"/>
            <w:vAlign w:val="center"/>
          </w:tcPr>
          <w:p w:rsidR="00B57FE2" w:rsidRPr="00D37343" w:rsidRDefault="00B57FE2"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全国市政金杯示范工程</w:t>
            </w:r>
          </w:p>
        </w:tc>
        <w:tc>
          <w:tcPr>
            <w:tcW w:w="1039" w:type="dxa"/>
            <w:vAlign w:val="center"/>
          </w:tcPr>
          <w:p w:rsidR="00B57FE2" w:rsidRPr="00D37343" w:rsidRDefault="00B57FE2"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金杯奖</w:t>
            </w:r>
          </w:p>
        </w:tc>
        <w:tc>
          <w:tcPr>
            <w:tcW w:w="1421" w:type="dxa"/>
            <w:vAlign w:val="center"/>
          </w:tcPr>
          <w:p w:rsidR="00B57FE2" w:rsidRPr="00D37343" w:rsidRDefault="00B57FE2"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中国市政工程协会</w:t>
            </w:r>
          </w:p>
        </w:tc>
      </w:tr>
      <w:tr w:rsidR="00DC203C" w:rsidRPr="00D37343" w:rsidTr="008126B5">
        <w:tc>
          <w:tcPr>
            <w:tcW w:w="456" w:type="dxa"/>
          </w:tcPr>
          <w:p w:rsidR="00DC203C" w:rsidRPr="00D37343" w:rsidRDefault="00B57FE2"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6</w:t>
            </w:r>
          </w:p>
        </w:tc>
        <w:tc>
          <w:tcPr>
            <w:tcW w:w="2913" w:type="dxa"/>
          </w:tcPr>
          <w:p w:rsidR="00DC203C" w:rsidRPr="00D37343" w:rsidRDefault="00C92032"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武汉市长山口生活垃圾卫生填埋场工程</w:t>
            </w:r>
          </w:p>
        </w:tc>
        <w:tc>
          <w:tcPr>
            <w:tcW w:w="708" w:type="dxa"/>
          </w:tcPr>
          <w:p w:rsidR="00DC203C" w:rsidRPr="00D37343" w:rsidRDefault="00C92032"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2011</w:t>
            </w:r>
          </w:p>
        </w:tc>
        <w:tc>
          <w:tcPr>
            <w:tcW w:w="1985" w:type="dxa"/>
          </w:tcPr>
          <w:p w:rsidR="00DC203C" w:rsidRPr="00D37343" w:rsidRDefault="00C92032"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全国优秀工程勘察设计行业奖</w:t>
            </w:r>
          </w:p>
        </w:tc>
        <w:tc>
          <w:tcPr>
            <w:tcW w:w="1039" w:type="dxa"/>
            <w:vAlign w:val="center"/>
          </w:tcPr>
          <w:p w:rsidR="00DC203C" w:rsidRPr="00D37343" w:rsidRDefault="00C92032"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二</w:t>
            </w:r>
            <w:r w:rsidR="008126B5" w:rsidRPr="00D37343">
              <w:rPr>
                <w:rFonts w:eastAsiaTheme="minorEastAsia" w:hAnsiTheme="minorEastAsia"/>
                <w:color w:val="000000" w:themeColor="text1"/>
                <w:sz w:val="24"/>
                <w:szCs w:val="24"/>
              </w:rPr>
              <w:t>等奖</w:t>
            </w:r>
          </w:p>
        </w:tc>
        <w:tc>
          <w:tcPr>
            <w:tcW w:w="1421" w:type="dxa"/>
          </w:tcPr>
          <w:p w:rsidR="00DC203C" w:rsidRPr="00D37343" w:rsidRDefault="00C92032"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中国勘察设计协会</w:t>
            </w:r>
          </w:p>
        </w:tc>
      </w:tr>
      <w:tr w:rsidR="00C92032" w:rsidRPr="00D37343" w:rsidTr="008126B5">
        <w:tc>
          <w:tcPr>
            <w:tcW w:w="456" w:type="dxa"/>
          </w:tcPr>
          <w:p w:rsidR="00C92032" w:rsidRPr="00D37343" w:rsidRDefault="00B57FE2"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7</w:t>
            </w:r>
          </w:p>
        </w:tc>
        <w:tc>
          <w:tcPr>
            <w:tcW w:w="2913" w:type="dxa"/>
          </w:tcPr>
          <w:p w:rsidR="00C92032" w:rsidRPr="00D37343" w:rsidRDefault="00C92032"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南宁市城南生活垃圾卫生填埋场扩建工程</w:t>
            </w:r>
          </w:p>
        </w:tc>
        <w:tc>
          <w:tcPr>
            <w:tcW w:w="708" w:type="dxa"/>
          </w:tcPr>
          <w:p w:rsidR="00C92032" w:rsidRPr="00D37343" w:rsidRDefault="00C92032" w:rsidP="00AF5890">
            <w:pPr>
              <w:spacing w:line="360" w:lineRule="exact"/>
              <w:rPr>
                <w:rFonts w:eastAsiaTheme="minorEastAsia"/>
                <w:color w:val="000000" w:themeColor="text1"/>
                <w:sz w:val="24"/>
                <w:szCs w:val="24"/>
              </w:rPr>
            </w:pPr>
            <w:r w:rsidRPr="00D37343">
              <w:rPr>
                <w:rFonts w:eastAsiaTheme="minorEastAsia"/>
                <w:color w:val="000000" w:themeColor="text1"/>
                <w:sz w:val="24"/>
                <w:szCs w:val="24"/>
              </w:rPr>
              <w:t>2010</w:t>
            </w:r>
          </w:p>
        </w:tc>
        <w:tc>
          <w:tcPr>
            <w:tcW w:w="1985" w:type="dxa"/>
          </w:tcPr>
          <w:p w:rsidR="00C92032" w:rsidRPr="00D37343" w:rsidRDefault="00C92032"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全国优秀工程勘察设计行业奖</w:t>
            </w:r>
          </w:p>
        </w:tc>
        <w:tc>
          <w:tcPr>
            <w:tcW w:w="1039" w:type="dxa"/>
            <w:vAlign w:val="center"/>
          </w:tcPr>
          <w:p w:rsidR="00C92032" w:rsidRPr="00D37343" w:rsidRDefault="00C92032" w:rsidP="00AF5890">
            <w:pPr>
              <w:spacing w:line="360" w:lineRule="exact"/>
              <w:jc w:val="center"/>
              <w:rPr>
                <w:rFonts w:eastAsiaTheme="minorEastAsia"/>
                <w:color w:val="000000" w:themeColor="text1"/>
                <w:sz w:val="24"/>
                <w:szCs w:val="24"/>
              </w:rPr>
            </w:pPr>
            <w:r w:rsidRPr="00D37343">
              <w:rPr>
                <w:rFonts w:eastAsiaTheme="minorEastAsia" w:hAnsiTheme="minorEastAsia"/>
                <w:color w:val="000000" w:themeColor="text1"/>
                <w:sz w:val="24"/>
                <w:szCs w:val="24"/>
              </w:rPr>
              <w:t>二等奖</w:t>
            </w:r>
          </w:p>
        </w:tc>
        <w:tc>
          <w:tcPr>
            <w:tcW w:w="1421" w:type="dxa"/>
          </w:tcPr>
          <w:p w:rsidR="00C92032" w:rsidRPr="00D37343" w:rsidRDefault="00C92032" w:rsidP="00AF5890">
            <w:pPr>
              <w:spacing w:line="360" w:lineRule="exact"/>
              <w:rPr>
                <w:rFonts w:eastAsiaTheme="minorEastAsia"/>
                <w:color w:val="000000" w:themeColor="text1"/>
                <w:sz w:val="24"/>
                <w:szCs w:val="24"/>
              </w:rPr>
            </w:pPr>
            <w:r w:rsidRPr="00D37343">
              <w:rPr>
                <w:rFonts w:eastAsiaTheme="minorEastAsia" w:hAnsiTheme="minorEastAsia"/>
                <w:color w:val="000000" w:themeColor="text1"/>
                <w:sz w:val="24"/>
                <w:szCs w:val="24"/>
              </w:rPr>
              <w:t>中国勘察设计协会</w:t>
            </w:r>
          </w:p>
        </w:tc>
      </w:tr>
    </w:tbl>
    <w:p w:rsidR="000F4C13" w:rsidRPr="00D37343" w:rsidRDefault="00C37DC0" w:rsidP="0089685B">
      <w:pPr>
        <w:spacing w:beforeLines="50" w:afterLines="50" w:line="360" w:lineRule="exact"/>
        <w:ind w:firstLineChars="199" w:firstLine="479"/>
        <w:rPr>
          <w:rFonts w:eastAsiaTheme="minorEastAsia"/>
          <w:b/>
          <w:color w:val="000000" w:themeColor="text1"/>
          <w:sz w:val="24"/>
          <w:szCs w:val="24"/>
        </w:rPr>
      </w:pPr>
      <w:r w:rsidRPr="00D37343">
        <w:rPr>
          <w:rFonts w:eastAsiaTheme="minorEastAsia"/>
          <w:b/>
          <w:color w:val="000000" w:themeColor="text1"/>
          <w:sz w:val="24"/>
          <w:szCs w:val="24"/>
        </w:rPr>
        <w:t>3</w:t>
      </w:r>
      <w:r w:rsidR="000F4C13" w:rsidRPr="00D37343">
        <w:rPr>
          <w:rFonts w:eastAsiaTheme="minorEastAsia" w:hAnsiTheme="minorEastAsia"/>
          <w:b/>
          <w:color w:val="000000" w:themeColor="text1"/>
          <w:sz w:val="24"/>
          <w:szCs w:val="24"/>
        </w:rPr>
        <w:t>．学术与行业评价</w:t>
      </w:r>
    </w:p>
    <w:p w:rsidR="00C37DC0" w:rsidRPr="00D37343" w:rsidRDefault="000F4C13" w:rsidP="00AF5890">
      <w:pPr>
        <w:spacing w:line="360" w:lineRule="exact"/>
        <w:ind w:firstLineChars="250" w:firstLine="600"/>
        <w:rPr>
          <w:rFonts w:eastAsiaTheme="minorEastAsia"/>
          <w:color w:val="000000" w:themeColor="text1"/>
          <w:sz w:val="24"/>
          <w:szCs w:val="24"/>
        </w:rPr>
      </w:pP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）本项目技术研究成果授权专利</w:t>
      </w:r>
      <w:r w:rsidR="00B74096" w:rsidRPr="00D37343">
        <w:rPr>
          <w:rFonts w:eastAsiaTheme="minorEastAsia" w:hint="eastAsia"/>
          <w:color w:val="000000" w:themeColor="text1"/>
          <w:sz w:val="24"/>
          <w:szCs w:val="24"/>
        </w:rPr>
        <w:t>46</w:t>
      </w:r>
      <w:r w:rsidRPr="00D37343">
        <w:rPr>
          <w:rFonts w:eastAsiaTheme="minorEastAsia" w:hAnsiTheme="minorEastAsia"/>
          <w:color w:val="000000" w:themeColor="text1"/>
          <w:sz w:val="24"/>
          <w:szCs w:val="24"/>
        </w:rPr>
        <w:t>项（其中发明专利</w:t>
      </w:r>
      <w:r w:rsidR="00C92032" w:rsidRPr="00D37343">
        <w:rPr>
          <w:rFonts w:eastAsiaTheme="minorEastAsia"/>
          <w:color w:val="000000" w:themeColor="text1"/>
          <w:sz w:val="24"/>
          <w:szCs w:val="24"/>
        </w:rPr>
        <w:t>31</w:t>
      </w:r>
      <w:r w:rsidRPr="00D37343">
        <w:rPr>
          <w:rFonts w:eastAsiaTheme="minorEastAsia" w:hAnsiTheme="minorEastAsia"/>
          <w:color w:val="000000" w:themeColor="text1"/>
          <w:sz w:val="24"/>
          <w:szCs w:val="24"/>
        </w:rPr>
        <w:t>项）；软件著作权出版著作</w:t>
      </w:r>
      <w:r w:rsidR="00B74096" w:rsidRPr="00D37343">
        <w:rPr>
          <w:rFonts w:eastAsiaTheme="minorEastAsia" w:hint="eastAsia"/>
          <w:color w:val="000000" w:themeColor="text1"/>
          <w:sz w:val="24"/>
          <w:szCs w:val="24"/>
        </w:rPr>
        <w:t>11</w:t>
      </w:r>
      <w:r w:rsidRPr="00D37343">
        <w:rPr>
          <w:rFonts w:eastAsiaTheme="minorEastAsia" w:hAnsiTheme="minorEastAsia"/>
          <w:color w:val="000000" w:themeColor="text1"/>
          <w:sz w:val="24"/>
          <w:szCs w:val="24"/>
        </w:rPr>
        <w:t>部。在本领域权威期刊《</w:t>
      </w:r>
      <w:r w:rsidRPr="00D37343">
        <w:rPr>
          <w:rFonts w:eastAsiaTheme="minorEastAsia"/>
          <w:color w:val="000000" w:themeColor="text1"/>
          <w:sz w:val="24"/>
          <w:szCs w:val="24"/>
        </w:rPr>
        <w:t>Applied Clay Science</w:t>
      </w:r>
      <w:r w:rsidRPr="00D37343">
        <w:rPr>
          <w:rFonts w:eastAsiaTheme="minorEastAsia" w:hAnsiTheme="minorEastAsia"/>
          <w:color w:val="000000" w:themeColor="text1"/>
          <w:sz w:val="24"/>
          <w:szCs w:val="24"/>
        </w:rPr>
        <w:t>》等刊物上发表</w:t>
      </w:r>
      <w:r w:rsidRPr="00D37343">
        <w:rPr>
          <w:rFonts w:eastAsiaTheme="minorEastAsia"/>
          <w:color w:val="000000" w:themeColor="text1"/>
          <w:sz w:val="24"/>
          <w:szCs w:val="24"/>
        </w:rPr>
        <w:t>SCI</w:t>
      </w:r>
      <w:r w:rsidR="00B74096" w:rsidRPr="00D37343">
        <w:rPr>
          <w:rFonts w:eastAsiaTheme="minorEastAsia" w:hAnsiTheme="minorEastAsia" w:hint="eastAsia"/>
          <w:color w:val="000000" w:themeColor="text1"/>
          <w:sz w:val="24"/>
          <w:szCs w:val="24"/>
        </w:rPr>
        <w:t>、</w:t>
      </w:r>
      <w:r w:rsidRPr="00D37343">
        <w:rPr>
          <w:rFonts w:eastAsiaTheme="minorEastAsia"/>
          <w:color w:val="000000" w:themeColor="text1"/>
          <w:sz w:val="24"/>
          <w:szCs w:val="24"/>
        </w:rPr>
        <w:t>EI</w:t>
      </w:r>
      <w:r w:rsidRPr="00D37343">
        <w:rPr>
          <w:rFonts w:eastAsiaTheme="minorEastAsia" w:hAnsiTheme="minorEastAsia"/>
          <w:color w:val="000000" w:themeColor="text1"/>
          <w:sz w:val="24"/>
          <w:szCs w:val="24"/>
        </w:rPr>
        <w:t>收录论文</w:t>
      </w:r>
      <w:r w:rsidR="00DC203C" w:rsidRPr="00D37343">
        <w:rPr>
          <w:rFonts w:eastAsiaTheme="minorEastAsia"/>
          <w:color w:val="000000" w:themeColor="text1"/>
          <w:sz w:val="24"/>
          <w:szCs w:val="24"/>
        </w:rPr>
        <w:t>1</w:t>
      </w:r>
      <w:r w:rsidR="00B74096" w:rsidRPr="00D37343">
        <w:rPr>
          <w:rFonts w:eastAsiaTheme="minorEastAsia" w:hint="eastAsia"/>
          <w:color w:val="000000" w:themeColor="text1"/>
          <w:sz w:val="24"/>
          <w:szCs w:val="24"/>
        </w:rPr>
        <w:t>5</w:t>
      </w:r>
      <w:r w:rsidR="00DC203C" w:rsidRPr="00D37343">
        <w:rPr>
          <w:rFonts w:eastAsiaTheme="minorEastAsia"/>
          <w:color w:val="000000" w:themeColor="text1"/>
          <w:sz w:val="24"/>
          <w:szCs w:val="24"/>
        </w:rPr>
        <w:t>0</w:t>
      </w:r>
      <w:r w:rsidR="00DC203C" w:rsidRPr="00D37343">
        <w:rPr>
          <w:rFonts w:eastAsiaTheme="minorEastAsia" w:hAnsiTheme="minorEastAsia"/>
          <w:color w:val="000000" w:themeColor="text1"/>
          <w:sz w:val="24"/>
          <w:szCs w:val="24"/>
        </w:rPr>
        <w:t>余</w:t>
      </w:r>
      <w:r w:rsidRPr="00D37343">
        <w:rPr>
          <w:rFonts w:eastAsiaTheme="minorEastAsia" w:hAnsiTheme="minorEastAsia"/>
          <w:color w:val="000000" w:themeColor="text1"/>
          <w:sz w:val="24"/>
          <w:szCs w:val="24"/>
        </w:rPr>
        <w:t>篇</w:t>
      </w:r>
      <w:r w:rsidR="00C37DC0" w:rsidRPr="00D37343">
        <w:rPr>
          <w:rFonts w:eastAsiaTheme="minorEastAsia" w:hAnsiTheme="minorEastAsia"/>
          <w:color w:val="000000" w:themeColor="text1"/>
          <w:sz w:val="24"/>
          <w:szCs w:val="24"/>
        </w:rPr>
        <w:t>，专著</w:t>
      </w:r>
      <w:r w:rsidR="00C37DC0" w:rsidRPr="00D37343">
        <w:rPr>
          <w:rFonts w:eastAsiaTheme="minorEastAsia"/>
          <w:color w:val="000000" w:themeColor="text1"/>
          <w:sz w:val="24"/>
          <w:szCs w:val="24"/>
        </w:rPr>
        <w:t>4</w:t>
      </w:r>
      <w:r w:rsidR="00C37DC0" w:rsidRPr="00D37343">
        <w:rPr>
          <w:rFonts w:eastAsiaTheme="minorEastAsia" w:hAnsiTheme="minorEastAsia"/>
          <w:color w:val="000000" w:themeColor="text1"/>
          <w:sz w:val="24"/>
          <w:szCs w:val="24"/>
        </w:rPr>
        <w:t>部</w:t>
      </w:r>
      <w:r w:rsidRPr="00D37343">
        <w:rPr>
          <w:rFonts w:eastAsiaTheme="minorEastAsia" w:hAnsiTheme="minorEastAsia"/>
          <w:color w:val="000000" w:themeColor="text1"/>
          <w:sz w:val="24"/>
          <w:szCs w:val="24"/>
        </w:rPr>
        <w:t>。</w:t>
      </w:r>
      <w:r w:rsidR="00C37DC0" w:rsidRPr="00D37343">
        <w:rPr>
          <w:rFonts w:eastAsiaTheme="minorEastAsia" w:hAnsiTheme="minorEastAsia"/>
          <w:color w:val="000000" w:themeColor="text1"/>
          <w:sz w:val="24"/>
          <w:szCs w:val="24"/>
        </w:rPr>
        <w:t>其中：郑颖人院士对《垃圾填埋气体运移的多场耦合理论及应用》专著的评价为：</w:t>
      </w:r>
      <w:r w:rsidR="00C37DC0" w:rsidRPr="00D37343">
        <w:rPr>
          <w:rFonts w:eastAsiaTheme="minorEastAsia"/>
          <w:color w:val="000000" w:themeColor="text1"/>
          <w:sz w:val="24"/>
          <w:szCs w:val="24"/>
        </w:rPr>
        <w:t>“…</w:t>
      </w:r>
      <w:r w:rsidR="00C37DC0" w:rsidRPr="00D37343">
        <w:rPr>
          <w:rFonts w:eastAsiaTheme="minorEastAsia" w:hAnsiTheme="minorEastAsia"/>
          <w:color w:val="000000" w:themeColor="text1"/>
          <w:sz w:val="24"/>
          <w:szCs w:val="24"/>
        </w:rPr>
        <w:t>著作紧密围绕填埋气体产出和运移过程中的关键性科学问题；提出了一套填埋气体产出的监测方法，以工程实例为背景开展了垃圾填埋气体资源化利用的预测评价研究，改进了原有的填埋气体收集和控制评价方法，是本著作的又一创新性贡献</w:t>
      </w:r>
      <w:r w:rsidR="00C37DC0" w:rsidRPr="00D37343">
        <w:rPr>
          <w:rFonts w:eastAsiaTheme="minorEastAsia"/>
          <w:color w:val="000000" w:themeColor="text1"/>
          <w:sz w:val="24"/>
          <w:szCs w:val="24"/>
        </w:rPr>
        <w:t>…”</w:t>
      </w:r>
      <w:r w:rsidR="00C37DC0" w:rsidRPr="00D37343">
        <w:rPr>
          <w:rFonts w:eastAsiaTheme="minorEastAsia" w:hAnsiTheme="minorEastAsia"/>
          <w:color w:val="000000" w:themeColor="text1"/>
          <w:sz w:val="24"/>
          <w:szCs w:val="24"/>
        </w:rPr>
        <w:t>。</w:t>
      </w:r>
    </w:p>
    <w:p w:rsidR="000F4C13" w:rsidRPr="00D37343" w:rsidRDefault="000F4C13" w:rsidP="00AF5890">
      <w:pPr>
        <w:tabs>
          <w:tab w:val="left" w:pos="3936"/>
        </w:tabs>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）通过对我国垃圾填埋场多年工程实践经验的总结，</w:t>
      </w:r>
      <w:proofErr w:type="gramStart"/>
      <w:r w:rsidRPr="00D37343">
        <w:rPr>
          <w:rFonts w:eastAsiaTheme="minorEastAsia" w:hAnsiTheme="minorEastAsia"/>
          <w:color w:val="000000" w:themeColor="text1"/>
          <w:sz w:val="24"/>
          <w:szCs w:val="24"/>
        </w:rPr>
        <w:t>凝练形成</w:t>
      </w:r>
      <w:proofErr w:type="gramEnd"/>
      <w:r w:rsidRPr="00D37343">
        <w:rPr>
          <w:rFonts w:eastAsiaTheme="minorEastAsia" w:hAnsiTheme="minorEastAsia"/>
          <w:color w:val="000000" w:themeColor="text1"/>
          <w:sz w:val="24"/>
          <w:szCs w:val="24"/>
        </w:rPr>
        <w:t>了国家和行业技术标准</w:t>
      </w:r>
      <w:r w:rsidRPr="00D37343">
        <w:rPr>
          <w:rFonts w:eastAsiaTheme="minorEastAsia"/>
          <w:color w:val="000000" w:themeColor="text1"/>
          <w:sz w:val="24"/>
          <w:szCs w:val="24"/>
        </w:rPr>
        <w:t>1</w:t>
      </w:r>
      <w:r w:rsidR="007A2243" w:rsidRPr="00D37343">
        <w:rPr>
          <w:rFonts w:eastAsiaTheme="minorEastAsia" w:hint="eastAsia"/>
          <w:color w:val="000000" w:themeColor="text1"/>
          <w:sz w:val="24"/>
          <w:szCs w:val="24"/>
        </w:rPr>
        <w:t>2</w:t>
      </w:r>
      <w:r w:rsidRPr="00D37343">
        <w:rPr>
          <w:rFonts w:eastAsiaTheme="minorEastAsia" w:hAnsiTheme="minorEastAsia"/>
          <w:color w:val="000000" w:themeColor="text1"/>
          <w:sz w:val="24"/>
          <w:szCs w:val="24"/>
        </w:rPr>
        <w:t>部（其中主编</w:t>
      </w:r>
      <w:r w:rsidR="007A2243" w:rsidRPr="00D37343">
        <w:rPr>
          <w:rFonts w:eastAsiaTheme="minorEastAsia" w:hint="eastAsia"/>
          <w:color w:val="000000" w:themeColor="text1"/>
          <w:sz w:val="24"/>
          <w:szCs w:val="24"/>
        </w:rPr>
        <w:t>8</w:t>
      </w:r>
      <w:r w:rsidRPr="00D37343">
        <w:rPr>
          <w:rFonts w:eastAsiaTheme="minorEastAsia" w:hAnsiTheme="minorEastAsia"/>
          <w:color w:val="000000" w:themeColor="text1"/>
          <w:sz w:val="24"/>
          <w:szCs w:val="24"/>
        </w:rPr>
        <w:t>部），典型评价如下：</w:t>
      </w:r>
    </w:p>
    <w:p w:rsidR="000F4C13" w:rsidRPr="00D37343" w:rsidRDefault="000F4C13" w:rsidP="00AF5890">
      <w:pPr>
        <w:spacing w:line="360" w:lineRule="exact"/>
        <w:ind w:firstLineChars="200" w:firstLine="480"/>
        <w:rPr>
          <w:rFonts w:eastAsiaTheme="minorEastAsia"/>
          <w:iCs/>
          <w:color w:val="000000" w:themeColor="text1"/>
          <w:sz w:val="24"/>
          <w:szCs w:val="24"/>
        </w:rPr>
      </w:pPr>
      <w:r w:rsidRPr="00D37343">
        <w:rPr>
          <w:rFonts w:eastAsiaTheme="minorEastAsia"/>
          <w:color w:val="000000" w:themeColor="text1"/>
          <w:sz w:val="24"/>
          <w:szCs w:val="24"/>
        </w:rPr>
        <w:t>a</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2013</w:t>
      </w:r>
      <w:r w:rsidRPr="00D37343">
        <w:rPr>
          <w:rFonts w:eastAsiaTheme="minorEastAsia" w:hAnsiTheme="minorEastAsia"/>
          <w:color w:val="000000" w:themeColor="text1"/>
          <w:sz w:val="24"/>
          <w:szCs w:val="24"/>
        </w:rPr>
        <w:t>年住房和城乡建设部工程勘察与测量标准化技术委员会组织专家组对《生活垃圾土土工试验技术规程》进行了审查，认为：</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《规程》针对垃圾土的特殊工程特性对不同类型试验的试样尺寸、试验仪器设备、试验方法等作了</w:t>
      </w:r>
      <w:r w:rsidRPr="00D37343">
        <w:rPr>
          <w:rFonts w:eastAsiaTheme="minorEastAsia" w:hAnsiTheme="minorEastAsia"/>
          <w:color w:val="000000" w:themeColor="text1"/>
          <w:sz w:val="24"/>
          <w:szCs w:val="24"/>
        </w:rPr>
        <w:lastRenderedPageBreak/>
        <w:t>规定，是国际上首部专门针对垃圾土土工试验方法的标准，具有较强的创新性，总体上达到了国际先进水平</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w:t>
      </w:r>
    </w:p>
    <w:p w:rsidR="000F4C13" w:rsidRPr="00D37343" w:rsidRDefault="000F4C13"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b</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2011</w:t>
      </w:r>
      <w:r w:rsidRPr="00D37343">
        <w:rPr>
          <w:rFonts w:eastAsiaTheme="minorEastAsia" w:hAnsiTheme="minorEastAsia"/>
          <w:color w:val="000000" w:themeColor="text1"/>
          <w:sz w:val="24"/>
          <w:szCs w:val="24"/>
        </w:rPr>
        <w:t>年住房和城乡建设部标准定额研究所组织专家组对《生活垃圾卫生填埋技术导则》进行了审查，认为：</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填埋场污染物安全监控、远程在线监督以及填埋新技术等方面提出了技术要求和指导意见，具有创新性。导则的编制达到国内领先水平</w:t>
      </w:r>
      <w:r w:rsidRPr="00D37343">
        <w:rPr>
          <w:rFonts w:eastAsiaTheme="minorEastAsia"/>
          <w:color w:val="000000" w:themeColor="text1"/>
          <w:sz w:val="24"/>
          <w:szCs w:val="24"/>
        </w:rPr>
        <w:t>…”</w:t>
      </w:r>
    </w:p>
    <w:p w:rsidR="000F4C13" w:rsidRPr="00D37343" w:rsidRDefault="000F4C13" w:rsidP="00AF5890">
      <w:pPr>
        <w:spacing w:line="360" w:lineRule="exact"/>
        <w:ind w:firstLineChars="200" w:firstLine="480"/>
        <w:rPr>
          <w:rFonts w:eastAsiaTheme="minorEastAsia"/>
          <w:iCs/>
          <w:color w:val="000000" w:themeColor="text1"/>
          <w:sz w:val="24"/>
          <w:szCs w:val="24"/>
        </w:rPr>
      </w:pPr>
      <w:r w:rsidRPr="00D37343">
        <w:rPr>
          <w:rFonts w:eastAsiaTheme="minorEastAsia"/>
          <w:iCs/>
          <w:color w:val="000000" w:themeColor="text1"/>
          <w:sz w:val="24"/>
          <w:szCs w:val="24"/>
        </w:rPr>
        <w:t>c</w:t>
      </w:r>
      <w:r w:rsidRPr="00D37343">
        <w:rPr>
          <w:rFonts w:eastAsiaTheme="minorEastAsia" w:hAnsiTheme="minorEastAsia"/>
          <w:iCs/>
          <w:color w:val="000000" w:themeColor="text1"/>
          <w:sz w:val="24"/>
          <w:szCs w:val="24"/>
        </w:rPr>
        <w:t>）</w:t>
      </w:r>
      <w:r w:rsidRPr="00D37343">
        <w:rPr>
          <w:rFonts w:eastAsiaTheme="minorEastAsia"/>
          <w:color w:val="000000" w:themeColor="text1"/>
          <w:sz w:val="24"/>
          <w:szCs w:val="24"/>
        </w:rPr>
        <w:t>2011</w:t>
      </w:r>
      <w:r w:rsidRPr="00D37343">
        <w:rPr>
          <w:rFonts w:eastAsiaTheme="minorEastAsia" w:hAnsiTheme="minorEastAsia"/>
          <w:color w:val="000000" w:themeColor="text1"/>
          <w:sz w:val="24"/>
          <w:szCs w:val="24"/>
        </w:rPr>
        <w:t>年住房和城乡建设部标准定额研究所组织专家组对《生活垃圾卫生填埋气体收集处理及利用工程运行维护技术规程》进行了审查，认为：</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该标准对填埋气体抽气控制、预处理、气体利用</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等方面提出了全面的运行维护要求，尤其是在填埋气体的安全控制方面具有创新性</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w:t>
      </w:r>
    </w:p>
    <w:p w:rsidR="000F4C13" w:rsidRPr="00D37343" w:rsidRDefault="000F4C13"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d</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2013</w:t>
      </w:r>
      <w:r w:rsidRPr="00D37343">
        <w:rPr>
          <w:rFonts w:eastAsiaTheme="minorEastAsia" w:hAnsiTheme="minorEastAsia"/>
          <w:color w:val="000000" w:themeColor="text1"/>
          <w:sz w:val="24"/>
          <w:szCs w:val="24"/>
        </w:rPr>
        <w:t>年住房和城乡建设部标准定额司组织专家组对《垃圾填埋场防渗土工膜渗漏破损探测技术规程》进行了审查，认为：</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该规程填补国内生活垃圾填埋场土工膜渗漏破损探测方法的空白，整体处于国内领先水平</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w:t>
      </w:r>
    </w:p>
    <w:p w:rsidR="000F4C13" w:rsidRPr="00D37343" w:rsidRDefault="00C37DC0" w:rsidP="0089685B">
      <w:pPr>
        <w:spacing w:beforeLines="50" w:afterLines="50" w:line="360" w:lineRule="exact"/>
        <w:ind w:firstLineChars="199" w:firstLine="479"/>
        <w:rPr>
          <w:rFonts w:eastAsiaTheme="minorEastAsia"/>
          <w:b/>
          <w:color w:val="000000" w:themeColor="text1"/>
          <w:sz w:val="24"/>
          <w:szCs w:val="24"/>
        </w:rPr>
      </w:pPr>
      <w:r w:rsidRPr="00D37343">
        <w:rPr>
          <w:rFonts w:eastAsiaTheme="minorEastAsia"/>
          <w:b/>
          <w:color w:val="000000" w:themeColor="text1"/>
          <w:sz w:val="24"/>
          <w:szCs w:val="24"/>
        </w:rPr>
        <w:t>4</w:t>
      </w:r>
      <w:r w:rsidR="00DC203C" w:rsidRPr="00D37343">
        <w:rPr>
          <w:rFonts w:eastAsiaTheme="minorEastAsia"/>
          <w:b/>
          <w:color w:val="000000" w:themeColor="text1"/>
          <w:sz w:val="24"/>
          <w:szCs w:val="24"/>
        </w:rPr>
        <w:t xml:space="preserve">. </w:t>
      </w:r>
      <w:r w:rsidR="00AF5890" w:rsidRPr="00D37343">
        <w:rPr>
          <w:rFonts w:eastAsiaTheme="minorEastAsia" w:hAnsiTheme="minorEastAsia"/>
          <w:b/>
          <w:color w:val="000000" w:themeColor="text1"/>
          <w:sz w:val="24"/>
          <w:szCs w:val="24"/>
        </w:rPr>
        <w:t>应用</w:t>
      </w:r>
      <w:r w:rsidR="00DC203C" w:rsidRPr="00D37343">
        <w:rPr>
          <w:rFonts w:eastAsiaTheme="minorEastAsia" w:hAnsiTheme="minorEastAsia"/>
          <w:b/>
          <w:color w:val="000000" w:themeColor="text1"/>
          <w:sz w:val="24"/>
          <w:szCs w:val="24"/>
        </w:rPr>
        <w:t>评价</w:t>
      </w:r>
    </w:p>
    <w:p w:rsidR="00016000" w:rsidRPr="00D37343" w:rsidRDefault="00016000" w:rsidP="00AF5890">
      <w:pPr>
        <w:pStyle w:val="a5"/>
        <w:spacing w:line="360" w:lineRule="exact"/>
        <w:rPr>
          <w:rFonts w:ascii="Times New Roman" w:eastAsiaTheme="minorEastAsia"/>
          <w:color w:val="000000" w:themeColor="text1"/>
          <w:szCs w:val="24"/>
        </w:rPr>
      </w:pPr>
      <w:r w:rsidRPr="00D37343">
        <w:rPr>
          <w:rFonts w:ascii="Times New Roman" w:eastAsiaTheme="minorEastAsia" w:hAnsiTheme="minorEastAsia"/>
          <w:color w:val="000000" w:themeColor="text1"/>
          <w:szCs w:val="24"/>
        </w:rPr>
        <w:t>项目研究成果解决了垃圾填埋场运行过程中失效、失稳与失调灾变评价和控制难题，成功应用于国内多个典型垃圾填埋场，并获得了高度评价：</w:t>
      </w:r>
    </w:p>
    <w:p w:rsidR="00C37DC0" w:rsidRPr="00D37343" w:rsidRDefault="00016000" w:rsidP="00AF5890">
      <w:pPr>
        <w:pStyle w:val="a5"/>
        <w:spacing w:line="360" w:lineRule="exact"/>
        <w:rPr>
          <w:rFonts w:ascii="Times New Roman" w:eastAsiaTheme="minorEastAsia"/>
          <w:color w:val="000000" w:themeColor="text1"/>
          <w:szCs w:val="24"/>
        </w:rPr>
      </w:pPr>
      <w:r w:rsidRPr="00D37343">
        <w:rPr>
          <w:rFonts w:ascii="Times New Roman" w:eastAsiaTheme="minorEastAsia" w:hAnsiTheme="minorEastAsia"/>
          <w:color w:val="000000" w:themeColor="text1"/>
          <w:szCs w:val="24"/>
        </w:rPr>
        <w:t>（</w:t>
      </w:r>
      <w:r w:rsidRPr="00D37343">
        <w:rPr>
          <w:rFonts w:ascii="Times New Roman" w:eastAsiaTheme="minorEastAsia"/>
          <w:color w:val="000000" w:themeColor="text1"/>
          <w:szCs w:val="24"/>
        </w:rPr>
        <w:t>1</w:t>
      </w:r>
      <w:r w:rsidRPr="00D37343">
        <w:rPr>
          <w:rFonts w:ascii="Times New Roman" w:eastAsiaTheme="minorEastAsia" w:hAnsiTheme="minorEastAsia"/>
          <w:color w:val="000000" w:themeColor="text1"/>
          <w:szCs w:val="24"/>
        </w:rPr>
        <w:t>）</w:t>
      </w:r>
      <w:r w:rsidR="00C37DC0" w:rsidRPr="00D37343">
        <w:rPr>
          <w:rFonts w:ascii="Times New Roman" w:eastAsiaTheme="minorEastAsia"/>
          <w:color w:val="000000" w:themeColor="text1"/>
          <w:szCs w:val="24"/>
        </w:rPr>
        <w:t>2015</w:t>
      </w:r>
      <w:r w:rsidR="00C37DC0" w:rsidRPr="00D37343">
        <w:rPr>
          <w:rFonts w:ascii="Times New Roman" w:eastAsiaTheme="minorEastAsia" w:hAnsiTheme="minorEastAsia"/>
          <w:color w:val="000000" w:themeColor="text1"/>
          <w:szCs w:val="24"/>
        </w:rPr>
        <w:t>年法国巴黎联合国气候大会组委会</w:t>
      </w:r>
      <w:r w:rsidR="00C37DC0" w:rsidRPr="00D37343">
        <w:rPr>
          <w:rFonts w:ascii="Times New Roman" w:eastAsiaTheme="minorEastAsia"/>
          <w:color w:val="000000" w:themeColor="text1"/>
          <w:szCs w:val="24"/>
        </w:rPr>
        <w:t xml:space="preserve">C40 </w:t>
      </w:r>
      <w:r w:rsidR="00C37DC0" w:rsidRPr="00D37343">
        <w:rPr>
          <w:rFonts w:ascii="Times New Roman" w:eastAsiaTheme="minorEastAsia" w:hAnsiTheme="minorEastAsia"/>
          <w:color w:val="000000" w:themeColor="text1"/>
          <w:szCs w:val="24"/>
        </w:rPr>
        <w:t>奖励委员会对武汉金口垃圾填埋场好氧生态修复工程的评价为：</w:t>
      </w:r>
      <w:r w:rsidR="00C37DC0" w:rsidRPr="00D37343">
        <w:rPr>
          <w:rFonts w:ascii="Times New Roman" w:eastAsiaTheme="minorEastAsia"/>
          <w:color w:val="000000" w:themeColor="text1"/>
          <w:szCs w:val="24"/>
        </w:rPr>
        <w:t>“</w:t>
      </w:r>
      <w:r w:rsidR="00C37DC0" w:rsidRPr="00D37343">
        <w:rPr>
          <w:rFonts w:ascii="Times New Roman" w:eastAsiaTheme="minorEastAsia" w:hAnsiTheme="minorEastAsia"/>
          <w:color w:val="000000" w:themeColor="text1"/>
          <w:szCs w:val="24"/>
        </w:rPr>
        <w:t>金口垃圾填埋生态修复工程是迄今最具挑战性的修复工程</w:t>
      </w:r>
      <w:r w:rsidR="00C37DC0" w:rsidRPr="00D37343">
        <w:rPr>
          <w:rFonts w:ascii="Times New Roman" w:eastAsiaTheme="minorEastAsia"/>
          <w:color w:val="000000" w:themeColor="text1"/>
          <w:szCs w:val="24"/>
        </w:rPr>
        <w:t>……</w:t>
      </w:r>
      <w:r w:rsidR="00C37DC0" w:rsidRPr="00D37343">
        <w:rPr>
          <w:rFonts w:ascii="Times New Roman" w:eastAsiaTheme="minorEastAsia" w:hAnsiTheme="minorEastAsia"/>
          <w:color w:val="000000" w:themeColor="text1"/>
          <w:szCs w:val="24"/>
        </w:rPr>
        <w:t>，共完成了共计</w:t>
      </w:r>
      <w:r w:rsidR="00C37DC0" w:rsidRPr="00D37343">
        <w:rPr>
          <w:rFonts w:ascii="Times New Roman" w:eastAsiaTheme="minorEastAsia"/>
          <w:color w:val="000000" w:themeColor="text1"/>
          <w:szCs w:val="24"/>
        </w:rPr>
        <w:t>52</w:t>
      </w:r>
      <w:r w:rsidR="00C37DC0" w:rsidRPr="00D37343">
        <w:rPr>
          <w:rFonts w:ascii="Times New Roman" w:eastAsiaTheme="minorEastAsia" w:hAnsiTheme="minorEastAsia"/>
          <w:color w:val="000000" w:themeColor="text1"/>
          <w:szCs w:val="24"/>
        </w:rPr>
        <w:t>公顷覆盖面积的垃圾填埋场修复工作，显著改善了场区周边的人文及生态环境，减少了填埋场堆水和空气环境的污染，降低了沼气释放和潜在爆炸造成的安全风险，缩短了垃圾的降解时间，对金口填埋场所在地区生态系统的改善</w:t>
      </w:r>
      <w:proofErr w:type="gramStart"/>
      <w:r w:rsidR="00C37DC0" w:rsidRPr="00D37343">
        <w:rPr>
          <w:rFonts w:ascii="Times New Roman" w:eastAsiaTheme="minorEastAsia" w:hAnsiTheme="minorEastAsia"/>
          <w:color w:val="000000" w:themeColor="text1"/>
          <w:szCs w:val="24"/>
        </w:rPr>
        <w:t>作出</w:t>
      </w:r>
      <w:proofErr w:type="gramEnd"/>
      <w:r w:rsidR="00C37DC0" w:rsidRPr="00D37343">
        <w:rPr>
          <w:rFonts w:ascii="Times New Roman" w:eastAsiaTheme="minorEastAsia" w:hAnsiTheme="minorEastAsia"/>
          <w:color w:val="000000" w:themeColor="text1"/>
          <w:szCs w:val="24"/>
        </w:rPr>
        <w:t>了重要贡献，为垃圾填埋场生态修复再利用提供了典范。</w:t>
      </w:r>
      <w:r w:rsidR="00C37DC0" w:rsidRPr="00D37343">
        <w:rPr>
          <w:rFonts w:ascii="Times New Roman" w:eastAsiaTheme="minorEastAsia"/>
          <w:color w:val="000000" w:themeColor="text1"/>
          <w:szCs w:val="24"/>
        </w:rPr>
        <w:t>”</w:t>
      </w:r>
    </w:p>
    <w:p w:rsidR="00D72A7E" w:rsidRPr="00D37343" w:rsidRDefault="00016000" w:rsidP="00AF5890">
      <w:pPr>
        <w:pStyle w:val="a5"/>
        <w:spacing w:line="360" w:lineRule="exact"/>
        <w:rPr>
          <w:rFonts w:ascii="Times New Roman" w:eastAsiaTheme="minorEastAsia"/>
          <w:color w:val="000000" w:themeColor="text1"/>
          <w:szCs w:val="24"/>
        </w:rPr>
      </w:pPr>
      <w:r w:rsidRPr="00D37343">
        <w:rPr>
          <w:rFonts w:ascii="Times New Roman" w:eastAsiaTheme="minorEastAsia" w:hAnsiTheme="minorEastAsia"/>
          <w:color w:val="000000" w:themeColor="text1"/>
          <w:szCs w:val="24"/>
        </w:rPr>
        <w:t>（</w:t>
      </w:r>
      <w:r w:rsidRPr="00D37343">
        <w:rPr>
          <w:rFonts w:ascii="Times New Roman" w:eastAsiaTheme="minorEastAsia"/>
          <w:color w:val="000000" w:themeColor="text1"/>
          <w:szCs w:val="24"/>
        </w:rPr>
        <w:t>2</w:t>
      </w:r>
      <w:r w:rsidRPr="00D37343">
        <w:rPr>
          <w:rFonts w:ascii="Times New Roman" w:eastAsiaTheme="minorEastAsia" w:hAnsiTheme="minorEastAsia"/>
          <w:color w:val="000000" w:themeColor="text1"/>
          <w:szCs w:val="24"/>
        </w:rPr>
        <w:t>）</w:t>
      </w:r>
      <w:r w:rsidR="00B4338D" w:rsidRPr="00D37343">
        <w:rPr>
          <w:rFonts w:ascii="Times New Roman" w:eastAsiaTheme="minorEastAsia" w:hAnsiTheme="minorEastAsia"/>
          <w:color w:val="000000" w:themeColor="text1"/>
          <w:szCs w:val="24"/>
        </w:rPr>
        <w:t>由</w:t>
      </w:r>
      <w:r w:rsidRPr="00D37343">
        <w:rPr>
          <w:rFonts w:ascii="Times New Roman" w:eastAsiaTheme="minorEastAsia" w:hAnsiTheme="minorEastAsia"/>
          <w:color w:val="000000" w:themeColor="text1"/>
          <w:szCs w:val="24"/>
        </w:rPr>
        <w:t>项目完成单位</w:t>
      </w:r>
      <w:r w:rsidR="00B4338D" w:rsidRPr="00D37343">
        <w:rPr>
          <w:rFonts w:ascii="Times New Roman" w:eastAsiaTheme="minorEastAsia" w:hAnsiTheme="minorEastAsia"/>
          <w:color w:val="000000" w:themeColor="text1"/>
          <w:szCs w:val="24"/>
        </w:rPr>
        <w:t>中南市政设计院</w:t>
      </w:r>
      <w:r w:rsidR="007A2243" w:rsidRPr="00D37343">
        <w:rPr>
          <w:rFonts w:ascii="Times New Roman" w:eastAsiaTheme="minorEastAsia" w:hAnsiTheme="minorEastAsia"/>
          <w:color w:val="000000" w:themeColor="text1"/>
          <w:szCs w:val="24"/>
        </w:rPr>
        <w:t>牵头</w:t>
      </w:r>
      <w:r w:rsidR="00B4338D" w:rsidRPr="00D37343">
        <w:rPr>
          <w:rFonts w:ascii="Times New Roman" w:eastAsiaTheme="minorEastAsia" w:hAnsiTheme="minorEastAsia"/>
          <w:color w:val="000000" w:themeColor="text1"/>
          <w:szCs w:val="24"/>
        </w:rPr>
        <w:t>承担的</w:t>
      </w:r>
      <w:r w:rsidRPr="00D37343">
        <w:rPr>
          <w:rFonts w:ascii="Times New Roman" w:eastAsiaTheme="minorEastAsia"/>
          <w:color w:val="000000" w:themeColor="text1"/>
          <w:szCs w:val="24"/>
        </w:rPr>
        <w:t>“</w:t>
      </w:r>
      <w:r w:rsidR="00B4338D" w:rsidRPr="00D37343">
        <w:rPr>
          <w:rFonts w:ascii="Times New Roman" w:eastAsiaTheme="minorEastAsia" w:hAnsiTheme="minorEastAsia"/>
          <w:color w:val="000000" w:themeColor="text1"/>
          <w:szCs w:val="24"/>
        </w:rPr>
        <w:t>武汉市长山口生活垃圾卫生填埋场工程</w:t>
      </w:r>
      <w:r w:rsidRPr="00D37343">
        <w:rPr>
          <w:rFonts w:ascii="Times New Roman" w:eastAsiaTheme="minorEastAsia"/>
          <w:color w:val="000000" w:themeColor="text1"/>
          <w:szCs w:val="24"/>
        </w:rPr>
        <w:t>”</w:t>
      </w:r>
      <w:r w:rsidR="00AA586F" w:rsidRPr="00D37343">
        <w:rPr>
          <w:rFonts w:ascii="Times New Roman" w:eastAsiaTheme="minorEastAsia" w:hAnsiTheme="minorEastAsia"/>
          <w:color w:val="000000" w:themeColor="text1"/>
          <w:szCs w:val="24"/>
        </w:rPr>
        <w:t>获得全国优秀工程勘察设计行业奖</w:t>
      </w:r>
      <w:r w:rsidRPr="00D37343">
        <w:rPr>
          <w:rFonts w:ascii="Times New Roman" w:eastAsiaTheme="minorEastAsia" w:hAnsiTheme="minorEastAsia"/>
          <w:color w:val="000000" w:themeColor="text1"/>
          <w:szCs w:val="24"/>
        </w:rPr>
        <w:t>。</w:t>
      </w:r>
      <w:r w:rsidR="00D72A7E" w:rsidRPr="00D37343">
        <w:rPr>
          <w:rFonts w:ascii="Times New Roman" w:eastAsiaTheme="minorEastAsia" w:hAnsiTheme="minorEastAsia"/>
          <w:color w:val="000000" w:themeColor="text1"/>
          <w:szCs w:val="24"/>
        </w:rPr>
        <w:t>该填埋场是我国典型废弃矿山型垃圾填埋场，建设前采石爆破致使库区岩体破碎损伤严重，裂隙发育显著，抗渗性和稳定性差。粘土胶凝固结防渗技术实施后，成功实现了库区岩体的防渗和加固。运行</w:t>
      </w:r>
      <w:r w:rsidR="007A2243" w:rsidRPr="00D37343">
        <w:rPr>
          <w:rFonts w:ascii="Times New Roman" w:eastAsiaTheme="minorEastAsia" w:hint="eastAsia"/>
          <w:color w:val="000000" w:themeColor="text1"/>
          <w:szCs w:val="24"/>
        </w:rPr>
        <w:t>6</w:t>
      </w:r>
      <w:r w:rsidR="00D72A7E" w:rsidRPr="00D37343">
        <w:rPr>
          <w:rFonts w:ascii="Times New Roman" w:eastAsiaTheme="minorEastAsia" w:hAnsiTheme="minorEastAsia"/>
          <w:color w:val="000000" w:themeColor="text1"/>
          <w:szCs w:val="24"/>
        </w:rPr>
        <w:t>年</w:t>
      </w:r>
      <w:r w:rsidR="007A2243" w:rsidRPr="00D37343">
        <w:rPr>
          <w:rFonts w:ascii="Times New Roman" w:eastAsiaTheme="minorEastAsia" w:hAnsiTheme="minorEastAsia"/>
          <w:color w:val="000000" w:themeColor="text1"/>
          <w:szCs w:val="24"/>
        </w:rPr>
        <w:t>多</w:t>
      </w:r>
      <w:r w:rsidR="00D72A7E" w:rsidRPr="00D37343">
        <w:rPr>
          <w:rFonts w:ascii="Times New Roman" w:eastAsiaTheme="minorEastAsia" w:hAnsiTheme="minorEastAsia"/>
          <w:color w:val="000000" w:themeColor="text1"/>
          <w:szCs w:val="24"/>
        </w:rPr>
        <w:t>来，技术使用区域未出现渗沥液渗漏问题。</w:t>
      </w:r>
    </w:p>
    <w:p w:rsidR="00D72A7E" w:rsidRPr="00D37343" w:rsidRDefault="00AF5890" w:rsidP="0089685B">
      <w:pPr>
        <w:pStyle w:val="a5"/>
        <w:spacing w:beforeLines="50" w:afterLines="50" w:line="360" w:lineRule="exact"/>
        <w:ind w:firstLineChars="0" w:firstLine="0"/>
        <w:outlineLvl w:val="1"/>
        <w:rPr>
          <w:rFonts w:ascii="Times New Roman" w:eastAsiaTheme="minorEastAsia"/>
          <w:b/>
          <w:color w:val="000000" w:themeColor="text1"/>
          <w:szCs w:val="24"/>
        </w:rPr>
      </w:pPr>
      <w:r w:rsidRPr="00D37343">
        <w:rPr>
          <w:rFonts w:ascii="Times New Roman" w:eastAsiaTheme="minorEastAsia" w:hAnsiTheme="minorEastAsia"/>
          <w:b/>
          <w:color w:val="000000" w:themeColor="text1"/>
          <w:szCs w:val="24"/>
        </w:rPr>
        <w:t>五、</w:t>
      </w:r>
      <w:r w:rsidR="00D72A7E" w:rsidRPr="00D37343">
        <w:rPr>
          <w:rFonts w:ascii="Times New Roman" w:eastAsiaTheme="minorEastAsia" w:hAnsiTheme="minorEastAsia"/>
          <w:b/>
          <w:color w:val="000000" w:themeColor="text1"/>
          <w:szCs w:val="24"/>
        </w:rPr>
        <w:t>推广应用情况</w:t>
      </w:r>
    </w:p>
    <w:p w:rsidR="00527312" w:rsidRPr="00D37343" w:rsidRDefault="00D72A7E" w:rsidP="00D37343">
      <w:pPr>
        <w:spacing w:line="360" w:lineRule="exact"/>
        <w:ind w:firstLineChars="200" w:firstLine="480"/>
        <w:rPr>
          <w:rFonts w:eastAsiaTheme="minorEastAsia" w:hAnsiTheme="minorEastAsia"/>
          <w:color w:val="000000" w:themeColor="text1"/>
          <w:sz w:val="24"/>
          <w:szCs w:val="24"/>
        </w:rPr>
      </w:pPr>
      <w:r w:rsidRPr="00D37343">
        <w:rPr>
          <w:rFonts w:eastAsiaTheme="minorEastAsia" w:hAnsiTheme="minorEastAsia"/>
          <w:color w:val="000000" w:themeColor="text1"/>
          <w:sz w:val="24"/>
          <w:szCs w:val="24"/>
        </w:rPr>
        <w:t>项目成果成功应用于</w:t>
      </w:r>
      <w:r w:rsidRPr="00D37343">
        <w:rPr>
          <w:rFonts w:eastAsiaTheme="minorEastAsia"/>
          <w:color w:val="000000" w:themeColor="text1"/>
          <w:sz w:val="24"/>
          <w:szCs w:val="24"/>
        </w:rPr>
        <w:t>80</w:t>
      </w:r>
      <w:r w:rsidRPr="00D37343">
        <w:rPr>
          <w:rFonts w:eastAsiaTheme="minorEastAsia" w:hAnsiTheme="minorEastAsia"/>
          <w:color w:val="000000" w:themeColor="text1"/>
          <w:sz w:val="24"/>
          <w:szCs w:val="24"/>
        </w:rPr>
        <w:t>多个填埋场。典型的有：</w:t>
      </w:r>
      <w:r w:rsidRPr="00D37343">
        <w:rPr>
          <w:rFonts w:eastAsiaTheme="minorEastAsia" w:hAnsiTheme="minorEastAsia"/>
          <w:b/>
          <w:color w:val="000000" w:themeColor="text1"/>
          <w:sz w:val="24"/>
          <w:szCs w:val="24"/>
        </w:rPr>
        <w:t>武汉金口垃圾填埋场</w:t>
      </w:r>
      <w:r w:rsidRPr="00D37343">
        <w:rPr>
          <w:rFonts w:eastAsiaTheme="minorEastAsia" w:hAnsiTheme="minorEastAsia"/>
          <w:color w:val="000000" w:themeColor="text1"/>
          <w:sz w:val="24"/>
          <w:szCs w:val="24"/>
        </w:rPr>
        <w:t>：世界最大的好氧生态修复填埋场，作为第十届中国国际园林博览会的主会场。技术使用前</w:t>
      </w:r>
      <w:r w:rsidR="00F47FF4" w:rsidRPr="00D37343">
        <w:rPr>
          <w:rFonts w:eastAsiaTheme="minorEastAsia" w:hAnsiTheme="minorEastAsia" w:hint="eastAsia"/>
          <w:color w:val="000000" w:themeColor="text1"/>
          <w:sz w:val="24"/>
          <w:szCs w:val="24"/>
        </w:rPr>
        <w:t>为</w:t>
      </w:r>
      <w:r w:rsidRPr="00D37343">
        <w:rPr>
          <w:rFonts w:eastAsiaTheme="minorEastAsia" w:hAnsiTheme="minorEastAsia"/>
          <w:color w:val="000000" w:themeColor="text1"/>
          <w:sz w:val="24"/>
          <w:szCs w:val="24"/>
        </w:rPr>
        <w:t>简易型</w:t>
      </w:r>
      <w:r w:rsidR="00F47FF4" w:rsidRPr="00D37343">
        <w:rPr>
          <w:rFonts w:eastAsiaTheme="minorEastAsia" w:hAnsiTheme="minorEastAsia" w:hint="eastAsia"/>
          <w:color w:val="000000" w:themeColor="text1"/>
          <w:sz w:val="24"/>
          <w:szCs w:val="24"/>
        </w:rPr>
        <w:t>填埋</w:t>
      </w:r>
      <w:r w:rsidR="00F47FF4" w:rsidRPr="00D37343">
        <w:rPr>
          <w:rFonts w:eastAsiaTheme="minorEastAsia" w:hAnsiTheme="minorEastAsia"/>
          <w:color w:val="000000" w:themeColor="text1"/>
          <w:sz w:val="24"/>
          <w:szCs w:val="24"/>
        </w:rPr>
        <w:t>场</w:t>
      </w:r>
      <w:r w:rsidRPr="00D37343">
        <w:rPr>
          <w:rFonts w:eastAsiaTheme="minorEastAsia" w:hAnsiTheme="minorEastAsia"/>
          <w:color w:val="000000" w:themeColor="text1"/>
          <w:sz w:val="24"/>
          <w:szCs w:val="24"/>
        </w:rPr>
        <w:t>，沼气</w:t>
      </w:r>
      <w:r w:rsidR="00F47FF4" w:rsidRPr="00D37343">
        <w:rPr>
          <w:rFonts w:eastAsiaTheme="minorEastAsia" w:hAnsiTheme="minorEastAsia"/>
          <w:color w:val="000000" w:themeColor="text1"/>
          <w:sz w:val="24"/>
          <w:szCs w:val="24"/>
        </w:rPr>
        <w:t>收集效率</w:t>
      </w:r>
      <w:r w:rsidR="00804936" w:rsidRPr="00D37343">
        <w:rPr>
          <w:rFonts w:eastAsiaTheme="minorEastAsia" w:hAnsiTheme="minorEastAsia" w:hint="eastAsia"/>
          <w:color w:val="000000" w:themeColor="text1"/>
          <w:sz w:val="24"/>
          <w:szCs w:val="24"/>
        </w:rPr>
        <w:t>不高</w:t>
      </w:r>
      <w:r w:rsidR="00F47FF4" w:rsidRPr="00D37343">
        <w:rPr>
          <w:rFonts w:eastAsiaTheme="minorEastAsia" w:hAnsiTheme="minorEastAsia" w:hint="eastAsia"/>
          <w:color w:val="000000" w:themeColor="text1"/>
          <w:sz w:val="24"/>
          <w:szCs w:val="24"/>
        </w:rPr>
        <w:t>，</w:t>
      </w:r>
      <w:r w:rsidRPr="00D37343">
        <w:rPr>
          <w:rFonts w:eastAsiaTheme="minorEastAsia" w:hAnsiTheme="minorEastAsia"/>
          <w:color w:val="000000" w:themeColor="text1"/>
          <w:sz w:val="24"/>
          <w:szCs w:val="24"/>
        </w:rPr>
        <w:t>项目成果实现了整体应用，解决了顶部封场系统开裂和垂直防渗系统破损渗漏问题，实现了好氧修复过程中气</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液污染物等指标的实时监测和氧气注</w:t>
      </w:r>
      <w:r w:rsidRPr="00D37343">
        <w:rPr>
          <w:rFonts w:eastAsiaTheme="minorEastAsia"/>
          <w:color w:val="000000" w:themeColor="text1"/>
          <w:sz w:val="24"/>
          <w:szCs w:val="24"/>
        </w:rPr>
        <w:t>-</w:t>
      </w:r>
      <w:proofErr w:type="gramStart"/>
      <w:r w:rsidRPr="00D37343">
        <w:rPr>
          <w:rFonts w:eastAsiaTheme="minorEastAsia" w:hAnsiTheme="minorEastAsia"/>
          <w:color w:val="000000" w:themeColor="text1"/>
          <w:sz w:val="24"/>
          <w:szCs w:val="24"/>
        </w:rPr>
        <w:t>抽系统</w:t>
      </w:r>
      <w:proofErr w:type="gramEnd"/>
      <w:r w:rsidRPr="00D37343">
        <w:rPr>
          <w:rFonts w:eastAsiaTheme="minorEastAsia" w:hAnsiTheme="minorEastAsia"/>
          <w:color w:val="000000" w:themeColor="text1"/>
          <w:sz w:val="24"/>
          <w:szCs w:val="24"/>
        </w:rPr>
        <w:t>的安全和高效运行，保障</w:t>
      </w:r>
      <w:proofErr w:type="gramStart"/>
      <w:r w:rsidRPr="00D37343">
        <w:rPr>
          <w:rFonts w:eastAsiaTheme="minorEastAsia" w:hAnsiTheme="minorEastAsia"/>
          <w:color w:val="000000" w:themeColor="text1"/>
          <w:sz w:val="24"/>
          <w:szCs w:val="24"/>
        </w:rPr>
        <w:t>了园博会</w:t>
      </w:r>
      <w:proofErr w:type="gramEnd"/>
      <w:r w:rsidRPr="00D37343">
        <w:rPr>
          <w:rFonts w:eastAsiaTheme="minorEastAsia" w:hAnsiTheme="minorEastAsia"/>
          <w:color w:val="000000" w:themeColor="text1"/>
          <w:sz w:val="24"/>
          <w:szCs w:val="24"/>
        </w:rPr>
        <w:t>的顺利召开，获得</w:t>
      </w:r>
      <w:r w:rsidRPr="00D37343">
        <w:rPr>
          <w:rFonts w:eastAsiaTheme="minorEastAsia"/>
          <w:color w:val="000000" w:themeColor="text1"/>
          <w:sz w:val="24"/>
          <w:szCs w:val="24"/>
        </w:rPr>
        <w:t>2015</w:t>
      </w:r>
      <w:r w:rsidRPr="00D37343">
        <w:rPr>
          <w:rFonts w:eastAsiaTheme="minorEastAsia" w:hAnsiTheme="minorEastAsia"/>
          <w:color w:val="000000" w:themeColor="text1"/>
          <w:sz w:val="24"/>
          <w:szCs w:val="24"/>
        </w:rPr>
        <w:t>年法国巴黎联合国气候大会</w:t>
      </w:r>
      <w:r w:rsidRPr="00D37343">
        <w:rPr>
          <w:rFonts w:eastAsiaTheme="minorEastAsia"/>
          <w:color w:val="000000" w:themeColor="text1"/>
          <w:sz w:val="24"/>
          <w:szCs w:val="24"/>
        </w:rPr>
        <w:t>“C40</w:t>
      </w:r>
      <w:r w:rsidRPr="00D37343">
        <w:rPr>
          <w:rFonts w:eastAsiaTheme="minorEastAsia" w:hAnsiTheme="minorEastAsia"/>
          <w:color w:val="000000" w:themeColor="text1"/>
          <w:sz w:val="24"/>
          <w:szCs w:val="24"/>
        </w:rPr>
        <w:t>最佳固废处置奖</w:t>
      </w:r>
      <w:r w:rsidRPr="00D37343">
        <w:rPr>
          <w:rFonts w:eastAsiaTheme="minorEastAsia"/>
          <w:color w:val="000000" w:themeColor="text1"/>
          <w:sz w:val="24"/>
          <w:szCs w:val="24"/>
        </w:rPr>
        <w:t>”</w:t>
      </w:r>
      <w:r w:rsidR="00804936" w:rsidRPr="00D37343">
        <w:rPr>
          <w:rFonts w:eastAsiaTheme="minorEastAsia" w:hAnsiTheme="minorEastAsia" w:hint="eastAsia"/>
          <w:color w:val="000000" w:themeColor="text1"/>
          <w:sz w:val="24"/>
          <w:szCs w:val="24"/>
        </w:rPr>
        <w:t>。</w:t>
      </w:r>
      <w:r w:rsidRPr="00D37343">
        <w:rPr>
          <w:rFonts w:eastAsiaTheme="minorEastAsia" w:hAnsiTheme="minorEastAsia"/>
          <w:b/>
          <w:color w:val="000000" w:themeColor="text1"/>
          <w:sz w:val="24"/>
          <w:szCs w:val="24"/>
        </w:rPr>
        <w:t>武汉长山口垃圾填埋场</w:t>
      </w:r>
      <w:r w:rsidRPr="00D37343">
        <w:rPr>
          <w:rFonts w:eastAsiaTheme="minorEastAsia" w:hAnsiTheme="minorEastAsia"/>
          <w:color w:val="000000" w:themeColor="text1"/>
          <w:sz w:val="24"/>
          <w:szCs w:val="24"/>
        </w:rPr>
        <w:t>：典型废弃矿山型垃圾填埋场，建设前采石爆破致使库区岩体破碎损伤严重，裂隙发育显著，抗渗性和稳定性差</w:t>
      </w:r>
      <w:r w:rsidR="00804936" w:rsidRPr="00D37343">
        <w:rPr>
          <w:rFonts w:eastAsiaTheme="minorEastAsia" w:hAnsiTheme="minorEastAsia" w:hint="eastAsia"/>
          <w:color w:val="000000" w:themeColor="text1"/>
          <w:sz w:val="24"/>
          <w:szCs w:val="24"/>
        </w:rPr>
        <w:t>，</w:t>
      </w:r>
      <w:r w:rsidR="00804936" w:rsidRPr="00D37343">
        <w:rPr>
          <w:rFonts w:eastAsiaTheme="minorEastAsia" w:hAnsiTheme="minorEastAsia"/>
          <w:color w:val="000000" w:themeColor="text1"/>
          <w:sz w:val="24"/>
          <w:szCs w:val="24"/>
        </w:rPr>
        <w:t>采用粘土胶凝固结防渗技术</w:t>
      </w:r>
      <w:r w:rsidRPr="00D37343">
        <w:rPr>
          <w:rFonts w:eastAsiaTheme="minorEastAsia" w:hAnsiTheme="minorEastAsia"/>
          <w:color w:val="000000" w:themeColor="text1"/>
          <w:sz w:val="24"/>
          <w:szCs w:val="24"/>
        </w:rPr>
        <w:lastRenderedPageBreak/>
        <w:t>后，成功实现了库区岩体的防渗和加固，技术使用区域尚未出现渗沥液渗漏问题。</w:t>
      </w:r>
      <w:r w:rsidRPr="00D37343">
        <w:rPr>
          <w:rFonts w:eastAsiaTheme="minorEastAsia" w:hAnsiTheme="minorEastAsia"/>
          <w:b/>
          <w:color w:val="000000" w:themeColor="text1"/>
          <w:sz w:val="24"/>
          <w:szCs w:val="24"/>
        </w:rPr>
        <w:t>宜昌黄家湾填埋场</w:t>
      </w:r>
      <w:r w:rsidRPr="00D37343">
        <w:rPr>
          <w:rFonts w:eastAsiaTheme="minorEastAsia" w:hAnsiTheme="minorEastAsia"/>
          <w:color w:val="000000" w:themeColor="text1"/>
          <w:sz w:val="24"/>
          <w:szCs w:val="24"/>
        </w:rPr>
        <w:t>：优化调控和在线监测技术使用前，沼气年平均收集效率仅为</w:t>
      </w:r>
      <w:r w:rsidRPr="00D37343">
        <w:rPr>
          <w:rFonts w:eastAsiaTheme="minorEastAsia"/>
          <w:color w:val="000000" w:themeColor="text1"/>
          <w:sz w:val="24"/>
          <w:szCs w:val="24"/>
        </w:rPr>
        <w:t>35%</w:t>
      </w:r>
      <w:r w:rsidRPr="00D37343">
        <w:rPr>
          <w:rFonts w:eastAsiaTheme="minorEastAsia" w:hAnsiTheme="minorEastAsia"/>
          <w:color w:val="000000" w:themeColor="text1"/>
          <w:sz w:val="24"/>
          <w:szCs w:val="24"/>
        </w:rPr>
        <w:t>，技术实施后，年收集效率提高至</w:t>
      </w:r>
      <w:r w:rsidRPr="00D37343">
        <w:rPr>
          <w:rFonts w:eastAsiaTheme="minorEastAsia"/>
          <w:color w:val="000000" w:themeColor="text1"/>
          <w:sz w:val="24"/>
          <w:szCs w:val="24"/>
        </w:rPr>
        <w:t>85%-91%</w:t>
      </w:r>
      <w:r w:rsidRPr="00D37343">
        <w:rPr>
          <w:rFonts w:eastAsiaTheme="minorEastAsia" w:hAnsiTheme="minorEastAsia"/>
          <w:color w:val="000000" w:themeColor="text1"/>
          <w:sz w:val="24"/>
          <w:szCs w:val="24"/>
        </w:rPr>
        <w:t>。随着我国生活垃圾填埋</w:t>
      </w:r>
      <w:proofErr w:type="gramStart"/>
      <w:r w:rsidRPr="00D37343">
        <w:rPr>
          <w:rFonts w:eastAsiaTheme="minorEastAsia" w:hAnsiTheme="minorEastAsia"/>
          <w:color w:val="000000" w:themeColor="text1"/>
          <w:sz w:val="24"/>
          <w:szCs w:val="24"/>
        </w:rPr>
        <w:t>场数量</w:t>
      </w:r>
      <w:proofErr w:type="gramEnd"/>
      <w:r w:rsidRPr="00D37343">
        <w:rPr>
          <w:rFonts w:eastAsiaTheme="minorEastAsia" w:hAnsiTheme="minorEastAsia"/>
          <w:color w:val="000000" w:themeColor="text1"/>
          <w:sz w:val="24"/>
          <w:szCs w:val="24"/>
        </w:rPr>
        <w:t>的不断增加，研究成果将会得到更加广泛的推广应用。</w:t>
      </w:r>
    </w:p>
    <w:p w:rsidR="00D72A7E" w:rsidRPr="00D37343" w:rsidRDefault="00D72A7E" w:rsidP="0089685B">
      <w:pPr>
        <w:pStyle w:val="a5"/>
        <w:spacing w:beforeLines="50" w:afterLines="50" w:line="360" w:lineRule="exact"/>
        <w:ind w:firstLineChars="0" w:firstLine="0"/>
        <w:outlineLvl w:val="1"/>
        <w:rPr>
          <w:rFonts w:ascii="Times New Roman" w:eastAsiaTheme="minorEastAsia"/>
          <w:b/>
          <w:color w:val="000000" w:themeColor="text1"/>
          <w:szCs w:val="24"/>
        </w:rPr>
      </w:pPr>
      <w:r w:rsidRPr="00D37343">
        <w:rPr>
          <w:rFonts w:ascii="Times New Roman" w:eastAsiaTheme="minorEastAsia" w:hAnsiTheme="minorEastAsia"/>
          <w:b/>
          <w:color w:val="000000" w:themeColor="text1"/>
          <w:szCs w:val="24"/>
        </w:rPr>
        <w:t>六、主要知识产权证明目录（不超过</w:t>
      </w:r>
      <w:r w:rsidRPr="00D37343">
        <w:rPr>
          <w:rFonts w:ascii="Times New Roman" w:eastAsiaTheme="minorEastAsia"/>
          <w:b/>
          <w:color w:val="000000" w:themeColor="text1"/>
          <w:szCs w:val="24"/>
        </w:rPr>
        <w:t>10</w:t>
      </w:r>
      <w:r w:rsidRPr="00D37343">
        <w:rPr>
          <w:rFonts w:ascii="Times New Roman" w:eastAsiaTheme="minorEastAsia" w:hAnsiTheme="minorEastAsia"/>
          <w:b/>
          <w:color w:val="000000" w:themeColor="text1"/>
          <w:szCs w:val="24"/>
        </w:rPr>
        <w:t>件）</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709"/>
        <w:gridCol w:w="992"/>
        <w:gridCol w:w="1134"/>
        <w:gridCol w:w="851"/>
        <w:gridCol w:w="1559"/>
        <w:gridCol w:w="992"/>
        <w:gridCol w:w="567"/>
      </w:tblGrid>
      <w:tr w:rsidR="00125DC2" w:rsidRPr="00D37343" w:rsidTr="00125DC2">
        <w:trPr>
          <w:trHeight w:val="283"/>
        </w:trPr>
        <w:tc>
          <w:tcPr>
            <w:tcW w:w="710"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知识产权类别</w:t>
            </w:r>
          </w:p>
        </w:tc>
        <w:tc>
          <w:tcPr>
            <w:tcW w:w="1417"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知识产权具体名称</w:t>
            </w:r>
          </w:p>
        </w:tc>
        <w:tc>
          <w:tcPr>
            <w:tcW w:w="709"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国家</w:t>
            </w:r>
          </w:p>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（地区）</w:t>
            </w:r>
          </w:p>
        </w:tc>
        <w:tc>
          <w:tcPr>
            <w:tcW w:w="992"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授权号</w:t>
            </w:r>
          </w:p>
        </w:tc>
        <w:tc>
          <w:tcPr>
            <w:tcW w:w="1134"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授权日期</w:t>
            </w:r>
          </w:p>
        </w:tc>
        <w:tc>
          <w:tcPr>
            <w:tcW w:w="851"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证书编号</w:t>
            </w:r>
          </w:p>
        </w:tc>
        <w:tc>
          <w:tcPr>
            <w:tcW w:w="1559"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权利人</w:t>
            </w:r>
          </w:p>
        </w:tc>
        <w:tc>
          <w:tcPr>
            <w:tcW w:w="992"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发明人</w:t>
            </w:r>
          </w:p>
        </w:tc>
        <w:tc>
          <w:tcPr>
            <w:tcW w:w="567"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有效状态</w:t>
            </w:r>
          </w:p>
        </w:tc>
      </w:tr>
      <w:tr w:rsidR="00E4730F" w:rsidRPr="00D37343" w:rsidTr="00125DC2">
        <w:trPr>
          <w:trHeight w:val="283"/>
        </w:trPr>
        <w:tc>
          <w:tcPr>
            <w:tcW w:w="710"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kern w:val="0"/>
                <w:sz w:val="21"/>
                <w:szCs w:val="21"/>
              </w:rPr>
              <w:t>发明专利</w:t>
            </w:r>
          </w:p>
        </w:tc>
        <w:tc>
          <w:tcPr>
            <w:tcW w:w="1417"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填埋气体和渗滤液传输过程的监测试验系统</w:t>
            </w:r>
          </w:p>
        </w:tc>
        <w:tc>
          <w:tcPr>
            <w:tcW w:w="709"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w:t>
            </w:r>
          </w:p>
        </w:tc>
        <w:tc>
          <w:tcPr>
            <w:tcW w:w="992"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ZL200610124780.6</w:t>
            </w:r>
          </w:p>
        </w:tc>
        <w:tc>
          <w:tcPr>
            <w:tcW w:w="1134"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2012.07.25</w:t>
            </w:r>
          </w:p>
        </w:tc>
        <w:tc>
          <w:tcPr>
            <w:tcW w:w="851"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1012371</w:t>
            </w:r>
          </w:p>
        </w:tc>
        <w:tc>
          <w:tcPr>
            <w:tcW w:w="1559"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中国科学院武汉岩土力学研究所</w:t>
            </w:r>
          </w:p>
        </w:tc>
        <w:tc>
          <w:tcPr>
            <w:tcW w:w="992"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薛强、冯夏庭、盛谦、梁冰、谷峰、谷志孟、赵颖、刘磊</w:t>
            </w:r>
          </w:p>
        </w:tc>
        <w:tc>
          <w:tcPr>
            <w:tcW w:w="567"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有效</w:t>
            </w:r>
          </w:p>
        </w:tc>
      </w:tr>
      <w:tr w:rsidR="00E4730F" w:rsidRPr="00D37343" w:rsidTr="00125DC2">
        <w:trPr>
          <w:trHeight w:val="283"/>
        </w:trPr>
        <w:tc>
          <w:tcPr>
            <w:tcW w:w="710"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kern w:val="0"/>
                <w:sz w:val="21"/>
                <w:szCs w:val="21"/>
              </w:rPr>
            </w:pPr>
            <w:r w:rsidRPr="00D37343">
              <w:rPr>
                <w:rFonts w:ascii="Times New Roman" w:eastAsiaTheme="minorEastAsia"/>
                <w:color w:val="000000" w:themeColor="text1"/>
                <w:kern w:val="0"/>
                <w:sz w:val="21"/>
                <w:szCs w:val="21"/>
              </w:rPr>
              <w:t>发明专利</w:t>
            </w:r>
          </w:p>
        </w:tc>
        <w:tc>
          <w:tcPr>
            <w:tcW w:w="1417"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一种垃圾填埋场防渗层破损检漏探测系统</w:t>
            </w:r>
          </w:p>
        </w:tc>
        <w:tc>
          <w:tcPr>
            <w:tcW w:w="709"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w:t>
            </w:r>
          </w:p>
        </w:tc>
        <w:tc>
          <w:tcPr>
            <w:tcW w:w="992"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p>
        </w:tc>
        <w:tc>
          <w:tcPr>
            <w:tcW w:w="1134"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2016.11.23</w:t>
            </w:r>
          </w:p>
        </w:tc>
        <w:tc>
          <w:tcPr>
            <w:tcW w:w="851"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2016111401075150</w:t>
            </w:r>
          </w:p>
        </w:tc>
        <w:tc>
          <w:tcPr>
            <w:tcW w:w="1559"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中国科学院武汉岩土力学研究所</w:t>
            </w:r>
          </w:p>
        </w:tc>
        <w:tc>
          <w:tcPr>
            <w:tcW w:w="992"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薛强、王华庆、刘凯、梁冰、陈亿军</w:t>
            </w:r>
          </w:p>
        </w:tc>
        <w:tc>
          <w:tcPr>
            <w:tcW w:w="567" w:type="dxa"/>
            <w:vAlign w:val="center"/>
          </w:tcPr>
          <w:p w:rsidR="00E4730F" w:rsidRPr="00D37343" w:rsidRDefault="00E4730F" w:rsidP="00473225">
            <w:pPr>
              <w:pStyle w:val="a5"/>
              <w:spacing w:line="240" w:lineRule="auto"/>
              <w:ind w:firstLineChars="0" w:firstLine="0"/>
              <w:jc w:val="center"/>
              <w:rPr>
                <w:rFonts w:ascii="Times New Roman" w:eastAsiaTheme="minorEastAsia"/>
                <w:b/>
                <w:color w:val="000000" w:themeColor="text1"/>
                <w:sz w:val="21"/>
                <w:szCs w:val="21"/>
              </w:rPr>
            </w:pPr>
            <w:r w:rsidRPr="00D37343">
              <w:rPr>
                <w:rFonts w:ascii="Times New Roman" w:eastAsiaTheme="minorEastAsia"/>
                <w:color w:val="000000" w:themeColor="text1"/>
                <w:sz w:val="21"/>
                <w:szCs w:val="21"/>
              </w:rPr>
              <w:t>已授权</w:t>
            </w:r>
          </w:p>
        </w:tc>
      </w:tr>
      <w:tr w:rsidR="00E4730F" w:rsidRPr="00D37343" w:rsidTr="00125DC2">
        <w:trPr>
          <w:trHeight w:val="283"/>
        </w:trPr>
        <w:tc>
          <w:tcPr>
            <w:tcW w:w="710"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kern w:val="0"/>
                <w:sz w:val="21"/>
                <w:szCs w:val="21"/>
              </w:rPr>
              <w:t>发明专利</w:t>
            </w:r>
          </w:p>
        </w:tc>
        <w:tc>
          <w:tcPr>
            <w:tcW w:w="1417"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以市政脱水污泥为基的垃圾填埋场封场覆盖材料的制备及应用</w:t>
            </w:r>
          </w:p>
        </w:tc>
        <w:tc>
          <w:tcPr>
            <w:tcW w:w="709"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w:t>
            </w:r>
          </w:p>
        </w:tc>
        <w:tc>
          <w:tcPr>
            <w:tcW w:w="992"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ZL201110070927.9</w:t>
            </w:r>
          </w:p>
        </w:tc>
        <w:tc>
          <w:tcPr>
            <w:tcW w:w="1134"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2013.10.16</w:t>
            </w:r>
          </w:p>
        </w:tc>
        <w:tc>
          <w:tcPr>
            <w:tcW w:w="851"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1286310</w:t>
            </w:r>
          </w:p>
        </w:tc>
        <w:tc>
          <w:tcPr>
            <w:tcW w:w="1559"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中国科学院武汉岩土力学研究所</w:t>
            </w:r>
          </w:p>
        </w:tc>
        <w:tc>
          <w:tcPr>
            <w:tcW w:w="992"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薛强、陈亿军、万勇、刘勇、熊辉、刘磊、赵颖</w:t>
            </w:r>
          </w:p>
        </w:tc>
        <w:tc>
          <w:tcPr>
            <w:tcW w:w="567"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有效</w:t>
            </w:r>
          </w:p>
        </w:tc>
      </w:tr>
      <w:tr w:rsidR="00E4730F" w:rsidRPr="00D37343" w:rsidTr="00125DC2">
        <w:trPr>
          <w:trHeight w:val="283"/>
        </w:trPr>
        <w:tc>
          <w:tcPr>
            <w:tcW w:w="710"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kern w:val="0"/>
                <w:sz w:val="21"/>
                <w:szCs w:val="21"/>
              </w:rPr>
              <w:t>发明专利</w:t>
            </w:r>
          </w:p>
        </w:tc>
        <w:tc>
          <w:tcPr>
            <w:tcW w:w="1417"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气压温控式填埋场污染物传输特性测试试验系统</w:t>
            </w:r>
          </w:p>
        </w:tc>
        <w:tc>
          <w:tcPr>
            <w:tcW w:w="709"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w:t>
            </w:r>
          </w:p>
        </w:tc>
        <w:tc>
          <w:tcPr>
            <w:tcW w:w="992"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ZL200710169020.1</w:t>
            </w:r>
          </w:p>
        </w:tc>
        <w:tc>
          <w:tcPr>
            <w:tcW w:w="1134"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2010.06.30</w:t>
            </w:r>
          </w:p>
        </w:tc>
        <w:tc>
          <w:tcPr>
            <w:tcW w:w="851"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647031</w:t>
            </w:r>
          </w:p>
        </w:tc>
        <w:tc>
          <w:tcPr>
            <w:tcW w:w="1559"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中国科学院武汉岩土力学研究所</w:t>
            </w:r>
          </w:p>
        </w:tc>
        <w:tc>
          <w:tcPr>
            <w:tcW w:w="992"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薛强、冯夏庭、胡竹云、赵颖、刘磊、刘晓丽、陈亿军</w:t>
            </w:r>
          </w:p>
        </w:tc>
        <w:tc>
          <w:tcPr>
            <w:tcW w:w="567"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有效</w:t>
            </w:r>
          </w:p>
        </w:tc>
      </w:tr>
      <w:tr w:rsidR="00E4730F" w:rsidRPr="00D37343" w:rsidTr="00125DC2">
        <w:trPr>
          <w:trHeight w:val="283"/>
        </w:trPr>
        <w:tc>
          <w:tcPr>
            <w:tcW w:w="710"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kern w:val="0"/>
                <w:sz w:val="21"/>
                <w:szCs w:val="21"/>
              </w:rPr>
            </w:pPr>
            <w:r w:rsidRPr="00D37343">
              <w:rPr>
                <w:rFonts w:ascii="Times New Roman" w:eastAsiaTheme="minorEastAsia"/>
                <w:color w:val="000000" w:themeColor="text1"/>
                <w:kern w:val="0"/>
                <w:sz w:val="21"/>
                <w:szCs w:val="21"/>
              </w:rPr>
              <w:t>发明专利</w:t>
            </w:r>
          </w:p>
        </w:tc>
        <w:tc>
          <w:tcPr>
            <w:tcW w:w="1417"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一种环境梯度作用下压实黏土防渗结构开裂失效模拟试验系统</w:t>
            </w:r>
          </w:p>
        </w:tc>
        <w:tc>
          <w:tcPr>
            <w:tcW w:w="709" w:type="dxa"/>
            <w:vAlign w:val="center"/>
          </w:tcPr>
          <w:p w:rsidR="00E4730F" w:rsidRPr="00D37343" w:rsidRDefault="00E4730F"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w:t>
            </w:r>
          </w:p>
        </w:tc>
        <w:tc>
          <w:tcPr>
            <w:tcW w:w="992" w:type="dxa"/>
            <w:vAlign w:val="center"/>
          </w:tcPr>
          <w:p w:rsidR="00E4730F" w:rsidRPr="00D37343" w:rsidRDefault="00F75B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ZL 201410272339.7</w:t>
            </w:r>
          </w:p>
        </w:tc>
        <w:tc>
          <w:tcPr>
            <w:tcW w:w="1134" w:type="dxa"/>
            <w:vAlign w:val="center"/>
          </w:tcPr>
          <w:p w:rsidR="00E4730F" w:rsidRPr="00D37343" w:rsidRDefault="00F75B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2015.10.28</w:t>
            </w:r>
          </w:p>
        </w:tc>
        <w:tc>
          <w:tcPr>
            <w:tcW w:w="851" w:type="dxa"/>
            <w:vAlign w:val="center"/>
          </w:tcPr>
          <w:p w:rsidR="00E4730F" w:rsidRPr="00D37343" w:rsidRDefault="00F75B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1824704</w:t>
            </w:r>
          </w:p>
        </w:tc>
        <w:tc>
          <w:tcPr>
            <w:tcW w:w="1559" w:type="dxa"/>
            <w:vAlign w:val="center"/>
          </w:tcPr>
          <w:p w:rsidR="00E4730F" w:rsidRPr="00D37343" w:rsidRDefault="00F75B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中国科学院武汉岩土力学研究所</w:t>
            </w:r>
          </w:p>
        </w:tc>
        <w:tc>
          <w:tcPr>
            <w:tcW w:w="992" w:type="dxa"/>
            <w:vAlign w:val="center"/>
          </w:tcPr>
          <w:p w:rsidR="00E4730F" w:rsidRPr="00D37343" w:rsidRDefault="00F75B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薛强、赵立业、万勇、刘磊、赵颖</w:t>
            </w:r>
          </w:p>
        </w:tc>
        <w:tc>
          <w:tcPr>
            <w:tcW w:w="567" w:type="dxa"/>
            <w:vAlign w:val="center"/>
          </w:tcPr>
          <w:p w:rsidR="00E4730F" w:rsidRPr="00D37343" w:rsidRDefault="00F75B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有效</w:t>
            </w:r>
          </w:p>
        </w:tc>
      </w:tr>
      <w:tr w:rsidR="00AA1954" w:rsidRPr="00D37343" w:rsidTr="00125DC2">
        <w:trPr>
          <w:trHeight w:val="283"/>
        </w:trPr>
        <w:tc>
          <w:tcPr>
            <w:tcW w:w="710"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kern w:val="0"/>
                <w:sz w:val="21"/>
                <w:szCs w:val="21"/>
              </w:rPr>
              <w:t>发明专利</w:t>
            </w:r>
          </w:p>
        </w:tc>
        <w:tc>
          <w:tcPr>
            <w:tcW w:w="1417"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垃圾填埋场渗沥液渗漏</w:t>
            </w:r>
            <w:r w:rsidRPr="00D37343">
              <w:rPr>
                <w:rFonts w:ascii="Times New Roman" w:eastAsiaTheme="minorEastAsia"/>
                <w:color w:val="000000" w:themeColor="text1"/>
                <w:sz w:val="21"/>
                <w:szCs w:val="21"/>
              </w:rPr>
              <w:lastRenderedPageBreak/>
              <w:t>污染物检测与污染土修复方法</w:t>
            </w:r>
          </w:p>
        </w:tc>
        <w:tc>
          <w:tcPr>
            <w:tcW w:w="709"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lastRenderedPageBreak/>
              <w:t>中国</w:t>
            </w:r>
          </w:p>
        </w:tc>
        <w:tc>
          <w:tcPr>
            <w:tcW w:w="992"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ZL201110460723</w:t>
            </w:r>
            <w:r w:rsidRPr="00D37343">
              <w:rPr>
                <w:rFonts w:ascii="Times New Roman" w:eastAsiaTheme="minorEastAsia"/>
                <w:color w:val="000000" w:themeColor="text1"/>
                <w:sz w:val="21"/>
                <w:szCs w:val="21"/>
              </w:rPr>
              <w:lastRenderedPageBreak/>
              <w:t>.6</w:t>
            </w:r>
          </w:p>
        </w:tc>
        <w:tc>
          <w:tcPr>
            <w:tcW w:w="1134"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lastRenderedPageBreak/>
              <w:t>2013.08.07</w:t>
            </w:r>
          </w:p>
        </w:tc>
        <w:tc>
          <w:tcPr>
            <w:tcW w:w="851"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1251034</w:t>
            </w:r>
          </w:p>
        </w:tc>
        <w:tc>
          <w:tcPr>
            <w:tcW w:w="1559"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w:t>
            </w:r>
            <w:r w:rsidRPr="00D37343">
              <w:rPr>
                <w:rFonts w:ascii="Times New Roman" w:eastAsiaTheme="minorEastAsia"/>
                <w:color w:val="000000" w:themeColor="text1"/>
                <w:sz w:val="21"/>
                <w:szCs w:val="21"/>
              </w:rPr>
              <w:lastRenderedPageBreak/>
              <w:t>究所</w:t>
            </w:r>
          </w:p>
        </w:tc>
        <w:tc>
          <w:tcPr>
            <w:tcW w:w="992"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lastRenderedPageBreak/>
              <w:t>薛强、陈亿军、赵</w:t>
            </w:r>
            <w:r w:rsidRPr="00D37343">
              <w:rPr>
                <w:rFonts w:ascii="Times New Roman" w:eastAsiaTheme="minorEastAsia"/>
                <w:color w:val="000000" w:themeColor="text1"/>
                <w:sz w:val="21"/>
                <w:szCs w:val="21"/>
              </w:rPr>
              <w:lastRenderedPageBreak/>
              <w:t>颖、陈朱蕾、李振泽、刘勇</w:t>
            </w:r>
          </w:p>
        </w:tc>
        <w:tc>
          <w:tcPr>
            <w:tcW w:w="567"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lastRenderedPageBreak/>
              <w:t>有效</w:t>
            </w:r>
          </w:p>
        </w:tc>
      </w:tr>
      <w:tr w:rsidR="00125DC2" w:rsidRPr="00D37343" w:rsidTr="00125DC2">
        <w:trPr>
          <w:trHeight w:val="283"/>
        </w:trPr>
        <w:tc>
          <w:tcPr>
            <w:tcW w:w="710"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kern w:val="0"/>
                <w:sz w:val="21"/>
                <w:szCs w:val="21"/>
              </w:rPr>
              <w:lastRenderedPageBreak/>
              <w:t>发明专利</w:t>
            </w:r>
          </w:p>
        </w:tc>
        <w:tc>
          <w:tcPr>
            <w:tcW w:w="1417"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一种垃圾填埋场用竖井分布及运行优化设计方法</w:t>
            </w:r>
          </w:p>
        </w:tc>
        <w:tc>
          <w:tcPr>
            <w:tcW w:w="709"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w:t>
            </w:r>
          </w:p>
        </w:tc>
        <w:tc>
          <w:tcPr>
            <w:tcW w:w="992"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p>
        </w:tc>
        <w:tc>
          <w:tcPr>
            <w:tcW w:w="1134" w:type="dxa"/>
            <w:vAlign w:val="center"/>
          </w:tcPr>
          <w:p w:rsidR="00D72A7E" w:rsidRPr="00D37343" w:rsidRDefault="00527312"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hint="eastAsia"/>
                <w:color w:val="000000" w:themeColor="text1"/>
                <w:sz w:val="21"/>
                <w:szCs w:val="21"/>
              </w:rPr>
              <w:t>2017.1.3</w:t>
            </w:r>
          </w:p>
        </w:tc>
        <w:tc>
          <w:tcPr>
            <w:tcW w:w="851"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p>
        </w:tc>
        <w:tc>
          <w:tcPr>
            <w:tcW w:w="1559"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中国科学院武汉岩土力学研究所</w:t>
            </w:r>
          </w:p>
        </w:tc>
        <w:tc>
          <w:tcPr>
            <w:tcW w:w="992"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刘磊、薛强、曾刚、王平、陈亿军、马骏</w:t>
            </w:r>
          </w:p>
        </w:tc>
        <w:tc>
          <w:tcPr>
            <w:tcW w:w="567" w:type="dxa"/>
            <w:vAlign w:val="center"/>
          </w:tcPr>
          <w:p w:rsidR="00D72A7E" w:rsidRPr="00D37343" w:rsidRDefault="00527312" w:rsidP="00473225">
            <w:pPr>
              <w:pStyle w:val="a5"/>
              <w:spacing w:line="240" w:lineRule="auto"/>
              <w:ind w:firstLineChars="0" w:firstLine="0"/>
              <w:jc w:val="center"/>
              <w:rPr>
                <w:rFonts w:ascii="Times New Roman" w:eastAsiaTheme="minorEastAsia"/>
                <w:b/>
                <w:color w:val="000000" w:themeColor="text1"/>
                <w:sz w:val="21"/>
                <w:szCs w:val="21"/>
              </w:rPr>
            </w:pPr>
            <w:r w:rsidRPr="00D37343">
              <w:rPr>
                <w:rFonts w:ascii="Times New Roman" w:eastAsiaTheme="minorEastAsia"/>
                <w:color w:val="000000" w:themeColor="text1"/>
                <w:sz w:val="21"/>
                <w:szCs w:val="21"/>
              </w:rPr>
              <w:t>已授权</w:t>
            </w:r>
          </w:p>
        </w:tc>
      </w:tr>
      <w:tr w:rsidR="00AA1954" w:rsidRPr="00D37343" w:rsidTr="00125DC2">
        <w:trPr>
          <w:trHeight w:val="283"/>
        </w:trPr>
        <w:tc>
          <w:tcPr>
            <w:tcW w:w="710"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kern w:val="0"/>
                <w:sz w:val="21"/>
                <w:szCs w:val="21"/>
              </w:rPr>
              <w:t>发明专利</w:t>
            </w:r>
          </w:p>
        </w:tc>
        <w:tc>
          <w:tcPr>
            <w:tcW w:w="1417"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液压式垃圾钻孔机</w:t>
            </w:r>
          </w:p>
        </w:tc>
        <w:tc>
          <w:tcPr>
            <w:tcW w:w="709"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w:t>
            </w:r>
          </w:p>
        </w:tc>
        <w:tc>
          <w:tcPr>
            <w:tcW w:w="992"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ZL201019091003.X</w:t>
            </w:r>
          </w:p>
        </w:tc>
        <w:tc>
          <w:tcPr>
            <w:tcW w:w="1134"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2012.08.08</w:t>
            </w:r>
          </w:p>
        </w:tc>
        <w:tc>
          <w:tcPr>
            <w:tcW w:w="851"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1020493</w:t>
            </w:r>
          </w:p>
        </w:tc>
        <w:tc>
          <w:tcPr>
            <w:tcW w:w="1559"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中国科学院武汉岩土力学研究所</w:t>
            </w:r>
          </w:p>
        </w:tc>
        <w:tc>
          <w:tcPr>
            <w:tcW w:w="992"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薛强、李先旺、胡竹云、席本强</w:t>
            </w:r>
          </w:p>
        </w:tc>
        <w:tc>
          <w:tcPr>
            <w:tcW w:w="567"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有效</w:t>
            </w:r>
          </w:p>
        </w:tc>
      </w:tr>
      <w:tr w:rsidR="00125DC2" w:rsidRPr="00D37343" w:rsidTr="00125DC2">
        <w:trPr>
          <w:trHeight w:val="283"/>
        </w:trPr>
        <w:tc>
          <w:tcPr>
            <w:tcW w:w="710"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kern w:val="0"/>
                <w:sz w:val="21"/>
                <w:szCs w:val="21"/>
              </w:rPr>
              <w:t>发明专利</w:t>
            </w:r>
          </w:p>
        </w:tc>
        <w:tc>
          <w:tcPr>
            <w:tcW w:w="1417"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一种垃圾填埋场防渗帷幕用注浆材料及其制备方法</w:t>
            </w:r>
          </w:p>
        </w:tc>
        <w:tc>
          <w:tcPr>
            <w:tcW w:w="709"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w:t>
            </w:r>
          </w:p>
        </w:tc>
        <w:tc>
          <w:tcPr>
            <w:tcW w:w="992"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ZL201110288575.4</w:t>
            </w:r>
          </w:p>
        </w:tc>
        <w:tc>
          <w:tcPr>
            <w:tcW w:w="1134"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2013.04.10</w:t>
            </w:r>
          </w:p>
        </w:tc>
        <w:tc>
          <w:tcPr>
            <w:tcW w:w="851"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1171047</w:t>
            </w:r>
          </w:p>
        </w:tc>
        <w:tc>
          <w:tcPr>
            <w:tcW w:w="1559"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中国科学院武汉岩土力学研究所</w:t>
            </w:r>
          </w:p>
        </w:tc>
        <w:tc>
          <w:tcPr>
            <w:tcW w:w="992"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李江山、</w:t>
            </w:r>
            <w:bookmarkStart w:id="2" w:name="OLE_LINK3"/>
            <w:bookmarkStart w:id="3" w:name="OLE_LINK4"/>
            <w:r w:rsidRPr="00D37343">
              <w:rPr>
                <w:rFonts w:ascii="Times New Roman" w:eastAsiaTheme="minorEastAsia"/>
                <w:color w:val="000000" w:themeColor="text1"/>
                <w:sz w:val="21"/>
                <w:szCs w:val="21"/>
              </w:rPr>
              <w:t>薛强、</w:t>
            </w:r>
            <w:bookmarkEnd w:id="2"/>
            <w:bookmarkEnd w:id="3"/>
            <w:r w:rsidRPr="00D37343">
              <w:rPr>
                <w:rFonts w:ascii="Times New Roman" w:eastAsiaTheme="minorEastAsia"/>
                <w:color w:val="000000" w:themeColor="text1"/>
                <w:sz w:val="21"/>
                <w:szCs w:val="21"/>
              </w:rPr>
              <w:t>刘磊、胡竹云</w:t>
            </w:r>
          </w:p>
        </w:tc>
        <w:tc>
          <w:tcPr>
            <w:tcW w:w="567" w:type="dxa"/>
            <w:vAlign w:val="center"/>
          </w:tcPr>
          <w:p w:rsidR="00D72A7E" w:rsidRPr="00D37343" w:rsidRDefault="00D72A7E"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有效</w:t>
            </w:r>
          </w:p>
        </w:tc>
      </w:tr>
      <w:tr w:rsidR="00AA1954" w:rsidRPr="00D37343" w:rsidTr="00125DC2">
        <w:trPr>
          <w:trHeight w:val="283"/>
        </w:trPr>
        <w:tc>
          <w:tcPr>
            <w:tcW w:w="710"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软件著作权</w:t>
            </w:r>
          </w:p>
        </w:tc>
        <w:tc>
          <w:tcPr>
            <w:tcW w:w="1417" w:type="dxa"/>
            <w:vAlign w:val="center"/>
          </w:tcPr>
          <w:p w:rsidR="00AA1954" w:rsidRPr="00D37343" w:rsidRDefault="00AA1954" w:rsidP="00473225">
            <w:pPr>
              <w:rPr>
                <w:rFonts w:eastAsiaTheme="minorEastAsia"/>
                <w:color w:val="000000" w:themeColor="text1"/>
                <w:szCs w:val="21"/>
              </w:rPr>
            </w:pPr>
            <w:r w:rsidRPr="00D37343">
              <w:rPr>
                <w:rFonts w:eastAsiaTheme="minorEastAsia"/>
                <w:color w:val="000000" w:themeColor="text1"/>
                <w:szCs w:val="21"/>
              </w:rPr>
              <w:t>地下环境系统中污染物多相多组分传输模拟软件系统</w:t>
            </w:r>
          </w:p>
        </w:tc>
        <w:tc>
          <w:tcPr>
            <w:tcW w:w="709"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w:t>
            </w:r>
          </w:p>
        </w:tc>
        <w:tc>
          <w:tcPr>
            <w:tcW w:w="992"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2008SR11631</w:t>
            </w:r>
          </w:p>
        </w:tc>
        <w:tc>
          <w:tcPr>
            <w:tcW w:w="1134"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2008.6.20</w:t>
            </w:r>
          </w:p>
        </w:tc>
        <w:tc>
          <w:tcPr>
            <w:tcW w:w="851"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098810</w:t>
            </w:r>
          </w:p>
        </w:tc>
        <w:tc>
          <w:tcPr>
            <w:tcW w:w="1559"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中国科学院武汉岩土力学研究所</w:t>
            </w:r>
          </w:p>
        </w:tc>
        <w:tc>
          <w:tcPr>
            <w:tcW w:w="992" w:type="dxa"/>
            <w:vAlign w:val="center"/>
          </w:tcPr>
          <w:p w:rsidR="00AA1954" w:rsidRPr="00D37343" w:rsidRDefault="00800CB7"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薛强、梁冰、赵颖、席本强</w:t>
            </w:r>
          </w:p>
        </w:tc>
        <w:tc>
          <w:tcPr>
            <w:tcW w:w="567" w:type="dxa"/>
            <w:vAlign w:val="center"/>
          </w:tcPr>
          <w:p w:rsidR="00AA1954" w:rsidRPr="00D37343" w:rsidRDefault="00AA1954" w:rsidP="00473225">
            <w:pPr>
              <w:pStyle w:val="a5"/>
              <w:spacing w:line="240" w:lineRule="auto"/>
              <w:ind w:firstLineChars="0" w:firstLine="0"/>
              <w:jc w:val="center"/>
              <w:rPr>
                <w:rFonts w:ascii="Times New Roman" w:eastAsiaTheme="minorEastAsia"/>
                <w:color w:val="000000" w:themeColor="text1"/>
                <w:sz w:val="21"/>
                <w:szCs w:val="21"/>
              </w:rPr>
            </w:pPr>
            <w:r w:rsidRPr="00D37343">
              <w:rPr>
                <w:rFonts w:ascii="Times New Roman" w:eastAsiaTheme="minorEastAsia"/>
                <w:color w:val="000000" w:themeColor="text1"/>
                <w:sz w:val="21"/>
                <w:szCs w:val="21"/>
              </w:rPr>
              <w:t>有效</w:t>
            </w:r>
          </w:p>
        </w:tc>
      </w:tr>
    </w:tbl>
    <w:p w:rsidR="00C42B7B" w:rsidRPr="00D37343" w:rsidRDefault="00C42B7B" w:rsidP="00C42B7B">
      <w:pPr>
        <w:spacing w:line="360" w:lineRule="exact"/>
        <w:rPr>
          <w:rFonts w:eastAsiaTheme="minorEastAsia"/>
          <w:color w:val="000000" w:themeColor="text1"/>
          <w:sz w:val="24"/>
          <w:szCs w:val="24"/>
        </w:rPr>
      </w:pPr>
    </w:p>
    <w:p w:rsidR="00D72A7E" w:rsidRPr="00D37343" w:rsidRDefault="00AF5890" w:rsidP="0089685B">
      <w:pPr>
        <w:pStyle w:val="a5"/>
        <w:spacing w:beforeLines="50" w:afterLines="50" w:line="360" w:lineRule="exact"/>
        <w:ind w:firstLineChars="0" w:firstLine="0"/>
        <w:outlineLvl w:val="1"/>
        <w:rPr>
          <w:rFonts w:ascii="Times New Roman" w:eastAsiaTheme="minorEastAsia"/>
          <w:b/>
          <w:color w:val="000000" w:themeColor="text1"/>
          <w:szCs w:val="24"/>
        </w:rPr>
      </w:pPr>
      <w:r w:rsidRPr="00D37343">
        <w:rPr>
          <w:rFonts w:ascii="Times New Roman" w:eastAsiaTheme="minorEastAsia" w:hAnsiTheme="minorEastAsia"/>
          <w:b/>
          <w:color w:val="000000" w:themeColor="text1"/>
          <w:szCs w:val="24"/>
        </w:rPr>
        <w:t>七、</w:t>
      </w:r>
      <w:r w:rsidR="00D72A7E" w:rsidRPr="00D37343">
        <w:rPr>
          <w:rFonts w:ascii="Times New Roman" w:eastAsiaTheme="minorEastAsia" w:hAnsiTheme="minorEastAsia"/>
          <w:b/>
          <w:color w:val="000000" w:themeColor="text1"/>
          <w:szCs w:val="24"/>
        </w:rPr>
        <w:t>主要完成人情况</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1. </w:t>
      </w:r>
      <w:r w:rsidRPr="00D37343">
        <w:rPr>
          <w:rFonts w:eastAsiaTheme="minorEastAsia" w:hAnsiTheme="minorEastAsia"/>
          <w:color w:val="000000" w:themeColor="text1"/>
          <w:sz w:val="24"/>
          <w:szCs w:val="24"/>
        </w:rPr>
        <w:t>薛强，中国科学院武汉岩土力学研究所，研究员（副所长）。项目总体负责人，全面负责组织与实施本项目的理论、技术创新及工程应用研究。</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2. </w:t>
      </w:r>
      <w:r w:rsidRPr="00D37343">
        <w:rPr>
          <w:rFonts w:eastAsiaTheme="minorEastAsia" w:hAnsiTheme="minorEastAsia"/>
          <w:color w:val="000000" w:themeColor="text1"/>
          <w:sz w:val="24"/>
          <w:szCs w:val="24"/>
        </w:rPr>
        <w:t>刘磊，中国科学院武汉岩土力学研究所，副研究员。</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）构建了沼气产生运移过程中生物降解速率</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温度</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渗透系数之间本构方程；</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）提出了填埋场气井影响半径的判定方法；</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）研发了以沼气收集效率最大化为目标的井群协同分布及调控技术。</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3. </w:t>
      </w:r>
      <w:r w:rsidRPr="00D37343">
        <w:rPr>
          <w:rFonts w:eastAsiaTheme="minorEastAsia" w:hAnsiTheme="minorEastAsia"/>
          <w:color w:val="000000" w:themeColor="text1"/>
          <w:sz w:val="24"/>
          <w:szCs w:val="24"/>
        </w:rPr>
        <w:t>陈朱蕾，华中科技大学，教授。</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）提出了垃圾填埋场膜下岩土体污染区域识别方法；</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）提出了填埋场渗沥液产生过程的定量评价方法；</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）建立垃圾填埋场底部粘土胶凝固结防渗系统耐久性评价方法。</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4. </w:t>
      </w:r>
      <w:r w:rsidRPr="00D37343">
        <w:rPr>
          <w:rFonts w:eastAsiaTheme="minorEastAsia" w:hAnsiTheme="minorEastAsia"/>
          <w:color w:val="000000" w:themeColor="text1"/>
          <w:sz w:val="24"/>
          <w:szCs w:val="24"/>
        </w:rPr>
        <w:t>姚海林，中国科学院武汉岩土力学研究所，研究员。</w:t>
      </w:r>
      <w:r w:rsidR="00473225" w:rsidRPr="00D37343">
        <w:rPr>
          <w:rFonts w:eastAsiaTheme="minorEastAsia" w:hint="eastAsia"/>
          <w:color w:val="000000" w:themeColor="text1"/>
          <w:sz w:val="24"/>
          <w:szCs w:val="24"/>
        </w:rPr>
        <w:t>1</w:t>
      </w:r>
      <w:r w:rsidR="00473225" w:rsidRPr="00D37343">
        <w:rPr>
          <w:rFonts w:eastAsiaTheme="minorEastAsia" w:hAnsiTheme="minorEastAsia"/>
          <w:color w:val="000000" w:themeColor="text1"/>
          <w:sz w:val="24"/>
          <w:szCs w:val="24"/>
        </w:rPr>
        <w:t>）提出垃圾填埋场底部防渗系统穿透失效定量分析方法研究</w:t>
      </w:r>
      <w:r w:rsidR="00473225" w:rsidRPr="00D37343">
        <w:rPr>
          <w:rFonts w:eastAsiaTheme="minorEastAsia" w:hAnsiTheme="minorEastAsia" w:hint="eastAsia"/>
          <w:color w:val="000000" w:themeColor="text1"/>
          <w:sz w:val="24"/>
          <w:szCs w:val="24"/>
        </w:rPr>
        <w:t>；</w:t>
      </w:r>
      <w:r w:rsidR="00473225" w:rsidRPr="00D37343">
        <w:rPr>
          <w:rFonts w:eastAsiaTheme="minorEastAsia" w:hint="eastAsia"/>
          <w:color w:val="000000" w:themeColor="text1"/>
          <w:sz w:val="24"/>
          <w:szCs w:val="24"/>
        </w:rPr>
        <w:t>2</w:t>
      </w:r>
      <w:r w:rsidRPr="00D37343">
        <w:rPr>
          <w:rFonts w:eastAsiaTheme="minorEastAsia" w:hAnsiTheme="minorEastAsia"/>
          <w:color w:val="000000" w:themeColor="text1"/>
          <w:sz w:val="24"/>
          <w:szCs w:val="24"/>
        </w:rPr>
        <w:t>）参与垃圾填埋场沼气多组分远程在线监测系统研究；</w:t>
      </w:r>
      <w:r w:rsidR="00473225" w:rsidRPr="00D37343">
        <w:rPr>
          <w:rFonts w:eastAsiaTheme="minorEastAsia" w:hint="eastAsia"/>
          <w:color w:val="000000" w:themeColor="text1"/>
          <w:sz w:val="24"/>
          <w:szCs w:val="24"/>
        </w:rPr>
        <w:t>3</w:t>
      </w:r>
      <w:r w:rsidRPr="00D37343">
        <w:rPr>
          <w:rFonts w:eastAsiaTheme="minorEastAsia" w:hAnsiTheme="minorEastAsia"/>
          <w:color w:val="000000" w:themeColor="text1"/>
          <w:sz w:val="24"/>
          <w:szCs w:val="24"/>
        </w:rPr>
        <w:t>）参与垃圾渗沥液多组分产生运移过程机制研究；</w:t>
      </w:r>
      <w:r w:rsidR="00473225" w:rsidRPr="00D37343">
        <w:rPr>
          <w:rFonts w:eastAsiaTheme="minorEastAsia"/>
          <w:color w:val="000000" w:themeColor="text1"/>
          <w:sz w:val="24"/>
          <w:szCs w:val="24"/>
        </w:rPr>
        <w:t xml:space="preserve"> </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5. </w:t>
      </w:r>
      <w:r w:rsidRPr="00D37343">
        <w:rPr>
          <w:rFonts w:eastAsiaTheme="minorEastAsia" w:hAnsiTheme="minorEastAsia"/>
          <w:color w:val="000000" w:themeColor="text1"/>
          <w:sz w:val="24"/>
          <w:szCs w:val="24"/>
        </w:rPr>
        <w:t>梁冰，辽宁工程技术大学，教授（副书记）。</w:t>
      </w:r>
      <w:r w:rsidR="00473225" w:rsidRPr="00D37343">
        <w:rPr>
          <w:rFonts w:eastAsiaTheme="minorEastAsia" w:hint="eastAsia"/>
          <w:color w:val="000000" w:themeColor="text1"/>
          <w:sz w:val="24"/>
          <w:szCs w:val="24"/>
        </w:rPr>
        <w:t>1</w:t>
      </w:r>
      <w:r w:rsidR="00473225" w:rsidRPr="00D37343">
        <w:rPr>
          <w:rFonts w:eastAsiaTheme="minorEastAsia" w:hAnsiTheme="minorEastAsia"/>
          <w:color w:val="000000" w:themeColor="text1"/>
          <w:sz w:val="24"/>
          <w:szCs w:val="24"/>
        </w:rPr>
        <w:t>）构建了垃圾填埋场沼气产生运移生物</w:t>
      </w:r>
      <w:r w:rsidR="00473225" w:rsidRPr="00D37343">
        <w:rPr>
          <w:rFonts w:eastAsiaTheme="minorEastAsia"/>
          <w:color w:val="000000" w:themeColor="text1"/>
          <w:sz w:val="24"/>
          <w:szCs w:val="24"/>
        </w:rPr>
        <w:t>-</w:t>
      </w:r>
      <w:r w:rsidR="00473225" w:rsidRPr="00D37343">
        <w:rPr>
          <w:rFonts w:eastAsiaTheme="minorEastAsia" w:hAnsiTheme="minorEastAsia"/>
          <w:color w:val="000000" w:themeColor="text1"/>
          <w:sz w:val="24"/>
          <w:szCs w:val="24"/>
        </w:rPr>
        <w:t>热</w:t>
      </w:r>
      <w:r w:rsidR="00473225" w:rsidRPr="00D37343">
        <w:rPr>
          <w:rFonts w:eastAsiaTheme="minorEastAsia"/>
          <w:color w:val="000000" w:themeColor="text1"/>
          <w:sz w:val="24"/>
          <w:szCs w:val="24"/>
        </w:rPr>
        <w:t>-</w:t>
      </w:r>
      <w:r w:rsidR="00473225" w:rsidRPr="00D37343">
        <w:rPr>
          <w:rFonts w:eastAsiaTheme="minorEastAsia" w:hAnsiTheme="minorEastAsia"/>
          <w:color w:val="000000" w:themeColor="text1"/>
          <w:sz w:val="24"/>
          <w:szCs w:val="24"/>
        </w:rPr>
        <w:t>渗流耦合动力学模型；</w:t>
      </w:r>
      <w:r w:rsidR="00473225" w:rsidRPr="00D37343">
        <w:rPr>
          <w:rFonts w:eastAsiaTheme="minorEastAsia" w:hint="eastAsia"/>
          <w:color w:val="000000" w:themeColor="text1"/>
          <w:sz w:val="24"/>
          <w:szCs w:val="24"/>
        </w:rPr>
        <w:t>2</w:t>
      </w:r>
      <w:r w:rsidRPr="00D37343">
        <w:rPr>
          <w:rFonts w:eastAsiaTheme="minorEastAsia" w:hAnsiTheme="minorEastAsia"/>
          <w:color w:val="000000" w:themeColor="text1"/>
          <w:sz w:val="24"/>
          <w:szCs w:val="24"/>
        </w:rPr>
        <w:t>）参与多场耦合作用下沼气和渗沥液产生运移过程监测方法研究；</w:t>
      </w:r>
      <w:r w:rsidR="00473225" w:rsidRPr="00D37343">
        <w:rPr>
          <w:rFonts w:eastAsiaTheme="minorEastAsia"/>
          <w:color w:val="000000" w:themeColor="text1"/>
          <w:sz w:val="24"/>
          <w:szCs w:val="24"/>
        </w:rPr>
        <w:t xml:space="preserve"> </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）参与沼气和渗沥液运移过程的协同优化调控技术研究。</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lastRenderedPageBreak/>
        <w:t xml:space="preserve">6. </w:t>
      </w:r>
      <w:r w:rsidRPr="00D37343">
        <w:rPr>
          <w:rFonts w:eastAsiaTheme="minorEastAsia" w:hAnsiTheme="minorEastAsia"/>
          <w:color w:val="000000" w:themeColor="text1"/>
          <w:sz w:val="24"/>
          <w:szCs w:val="24"/>
        </w:rPr>
        <w:t>邓志光，中国市政工程中南设计研究总院有限公司，教授级高级工程师（总工程师）。</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）负责生态</w:t>
      </w:r>
      <w:proofErr w:type="gramStart"/>
      <w:r w:rsidRPr="00D37343">
        <w:rPr>
          <w:rFonts w:eastAsiaTheme="minorEastAsia" w:hAnsiTheme="minorEastAsia"/>
          <w:color w:val="000000" w:themeColor="text1"/>
          <w:sz w:val="24"/>
          <w:szCs w:val="24"/>
        </w:rPr>
        <w:t>污泥腾发覆盖</w:t>
      </w:r>
      <w:proofErr w:type="gramEnd"/>
      <w:r w:rsidRPr="00D37343">
        <w:rPr>
          <w:rFonts w:eastAsiaTheme="minorEastAsia" w:hAnsiTheme="minorEastAsia"/>
          <w:color w:val="000000" w:themeColor="text1"/>
          <w:sz w:val="24"/>
          <w:szCs w:val="24"/>
        </w:rPr>
        <w:t>技术的工程设计和施工方法研究；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）参与完成</w:t>
      </w:r>
      <w:r w:rsidR="00473225" w:rsidRPr="00D37343">
        <w:rPr>
          <w:rFonts w:eastAsiaTheme="minorEastAsia" w:hAnsiTheme="minorEastAsia" w:hint="eastAsia"/>
          <w:color w:val="000000" w:themeColor="text1"/>
          <w:sz w:val="24"/>
          <w:szCs w:val="24"/>
        </w:rPr>
        <w:t>了</w:t>
      </w:r>
      <w:r w:rsidRPr="00D37343">
        <w:rPr>
          <w:rFonts w:eastAsiaTheme="minorEastAsia" w:hAnsiTheme="minorEastAsia"/>
          <w:color w:val="000000" w:themeColor="text1"/>
          <w:sz w:val="24"/>
          <w:szCs w:val="24"/>
        </w:rPr>
        <w:t>粘土胶凝固结注浆工艺设计的部分研究；</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）参与组织实施了粘土胶凝固结防渗技术在典型生活垃圾填埋场渗漏防控工程中的应用。</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7. </w:t>
      </w:r>
      <w:r w:rsidRPr="00D37343">
        <w:rPr>
          <w:rFonts w:eastAsiaTheme="minorEastAsia" w:hAnsiTheme="minorEastAsia"/>
          <w:color w:val="000000" w:themeColor="text1"/>
          <w:sz w:val="24"/>
          <w:szCs w:val="24"/>
        </w:rPr>
        <w:t>万勇，中国科学院武汉岩土力学研究所，助理研究员。</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）构建了封场覆盖系统开裂失效的</w:t>
      </w:r>
      <w:proofErr w:type="gramStart"/>
      <w:r w:rsidRPr="00D37343">
        <w:rPr>
          <w:rFonts w:eastAsiaTheme="minorEastAsia" w:hAnsiTheme="minorEastAsia"/>
          <w:color w:val="000000" w:themeColor="text1"/>
          <w:sz w:val="24"/>
          <w:szCs w:val="24"/>
        </w:rPr>
        <w:t>耦合本构模型</w:t>
      </w:r>
      <w:proofErr w:type="gramEnd"/>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）参与多场多相耦合模拟试验系统的研制；</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）参与底部防渗系统失效分析评价模型研究。</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8.</w:t>
      </w:r>
      <w:r w:rsidRPr="00D37343">
        <w:rPr>
          <w:rFonts w:eastAsiaTheme="minorEastAsia" w:hAnsiTheme="minorEastAsia"/>
          <w:color w:val="000000" w:themeColor="text1"/>
          <w:sz w:val="24"/>
          <w:szCs w:val="24"/>
        </w:rPr>
        <w:t>刘勇，北京高能时代环境技术股份有限公司，高级工程师</w:t>
      </w:r>
      <w:r w:rsidR="00947AEC">
        <w:rPr>
          <w:rFonts w:eastAsiaTheme="minorEastAsia" w:hAnsiTheme="minorEastAsia" w:hint="eastAsia"/>
          <w:color w:val="000000" w:themeColor="text1"/>
          <w:sz w:val="24"/>
          <w:szCs w:val="24"/>
        </w:rPr>
        <w:t>（副主任）</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）负责垃圾填埋场粘土胶凝固结防渗材料优化配方和注浆工艺研究；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）组织并实施了典型垃圾填埋场底部防渗系统粘土胶凝固结防渗技术和生态污泥</w:t>
      </w:r>
      <w:proofErr w:type="gramStart"/>
      <w:r w:rsidRPr="00D37343">
        <w:rPr>
          <w:rFonts w:eastAsiaTheme="minorEastAsia" w:hAnsiTheme="minorEastAsia"/>
          <w:color w:val="000000" w:themeColor="text1"/>
          <w:sz w:val="24"/>
          <w:szCs w:val="24"/>
        </w:rPr>
        <w:t>改性腾发覆盖</w:t>
      </w:r>
      <w:proofErr w:type="gramEnd"/>
      <w:r w:rsidRPr="00D37343">
        <w:rPr>
          <w:rFonts w:eastAsiaTheme="minorEastAsia" w:hAnsiTheme="minorEastAsia"/>
          <w:color w:val="000000" w:themeColor="text1"/>
          <w:sz w:val="24"/>
          <w:szCs w:val="24"/>
        </w:rPr>
        <w:t>技术的工程应用。</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9.</w:t>
      </w:r>
      <w:r w:rsidRPr="00D37343">
        <w:rPr>
          <w:rFonts w:eastAsiaTheme="minorEastAsia" w:hAnsiTheme="minorEastAsia"/>
          <w:color w:val="000000" w:themeColor="text1"/>
          <w:sz w:val="24"/>
          <w:szCs w:val="24"/>
        </w:rPr>
        <w:t>陈亿军，中国科学院武汉岩土力学研究所，助理研究员。</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）参与沼气和渗沥液产生过程中温度及水分控制技术研究；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）参与垃圾渗沥液渗漏污染范围识别技术研究；</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）参与生态污泥改性材料的研制及工艺设计。</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10.</w:t>
      </w:r>
      <w:r w:rsidRPr="00D37343">
        <w:rPr>
          <w:rFonts w:eastAsiaTheme="minorEastAsia" w:hAnsiTheme="minorEastAsia"/>
          <w:color w:val="000000" w:themeColor="text1"/>
          <w:sz w:val="24"/>
          <w:szCs w:val="24"/>
        </w:rPr>
        <w:t>李江山，中国科学院武汉岩土力学研究所，助理研究员。</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参与垃圾填埋场底部防渗系统失效规律的部分研究；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）参与粘土胶凝固结防渗注浆材料的研发及工艺设计；</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11.</w:t>
      </w:r>
      <w:r w:rsidRPr="00D37343">
        <w:rPr>
          <w:rFonts w:eastAsiaTheme="minorEastAsia" w:hAnsiTheme="minorEastAsia"/>
          <w:color w:val="000000" w:themeColor="text1"/>
          <w:sz w:val="24"/>
          <w:szCs w:val="24"/>
        </w:rPr>
        <w:t>罗继武，中国市政工程中南设计研究总院有限公司，高级工程师</w:t>
      </w:r>
      <w:r w:rsidR="00F128B7">
        <w:rPr>
          <w:rFonts w:eastAsiaTheme="minorEastAsia" w:hAnsiTheme="minorEastAsia" w:hint="eastAsia"/>
          <w:color w:val="000000" w:themeColor="text1"/>
          <w:sz w:val="24"/>
          <w:szCs w:val="24"/>
        </w:rPr>
        <w:t>（副院长）</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）参与温纳</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偶极探测技术的工程设计和施工方法研究；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）参与组织并实施了粘土胶凝固结防渗技术在典型垃圾填埋场防渗帷幕的工程应用。</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12.</w:t>
      </w:r>
      <w:r w:rsidRPr="00D37343">
        <w:rPr>
          <w:rFonts w:eastAsiaTheme="minorEastAsia" w:hAnsiTheme="minorEastAsia"/>
          <w:color w:val="000000" w:themeColor="text1"/>
          <w:sz w:val="24"/>
          <w:szCs w:val="24"/>
        </w:rPr>
        <w:t>陈朱琦，华中科技大学，副教授。</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）参与垃圾填埋场渗沥液降解产出过程的定量评价方法部分研究；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）参与粘土胶凝固结防渗系统耐久性评价方法的部分研究。</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13.</w:t>
      </w:r>
      <w:r w:rsidRPr="00D37343">
        <w:rPr>
          <w:rFonts w:eastAsiaTheme="minorEastAsia" w:hAnsiTheme="minorEastAsia"/>
          <w:color w:val="000000" w:themeColor="text1"/>
          <w:sz w:val="24"/>
          <w:szCs w:val="24"/>
        </w:rPr>
        <w:t>席本强，辽宁工程技术大学，副教授。</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）参与沼气和渗沥液污染物远程在线监测系统的部分研究；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）参与实施了沼气和渗沥液污染物远程在线监测系统在典型垃圾填埋场中的工程应用。</w:t>
      </w:r>
    </w:p>
    <w:p w:rsidR="00D72A7E" w:rsidRPr="00D37343" w:rsidRDefault="00D72A7E" w:rsidP="00AF5890">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14.</w:t>
      </w:r>
      <w:r w:rsidRPr="00D37343">
        <w:rPr>
          <w:rFonts w:eastAsiaTheme="minorEastAsia" w:hAnsiTheme="minorEastAsia"/>
          <w:color w:val="000000" w:themeColor="text1"/>
          <w:sz w:val="24"/>
          <w:szCs w:val="24"/>
        </w:rPr>
        <w:t>陈望明，北京高能时代环境技术股份有限公司，高级工程师</w:t>
      </w:r>
      <w:r w:rsidR="006A1BA3">
        <w:rPr>
          <w:rFonts w:eastAsiaTheme="minorEastAsia" w:hAnsiTheme="minorEastAsia" w:hint="eastAsia"/>
          <w:color w:val="000000" w:themeColor="text1"/>
          <w:sz w:val="24"/>
          <w:szCs w:val="24"/>
        </w:rPr>
        <w:t>（总经理）</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）参与垃圾填埋场粘土胶凝固结防渗材料注浆工艺的部分研究；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）参与组织并实施了粘土胶凝固结防渗技术在典型垃圾填埋场的工程示范和应用。</w:t>
      </w:r>
    </w:p>
    <w:p w:rsidR="00D72A7E" w:rsidRPr="00D37343" w:rsidRDefault="00D72A7E" w:rsidP="00125DC2">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15.</w:t>
      </w:r>
      <w:r w:rsidRPr="00D37343">
        <w:rPr>
          <w:rFonts w:eastAsiaTheme="minorEastAsia" w:hAnsiTheme="minorEastAsia"/>
          <w:color w:val="000000" w:themeColor="text1"/>
          <w:sz w:val="24"/>
          <w:szCs w:val="24"/>
        </w:rPr>
        <w:t>姜利国，辽宁工程技术大学，讲师。</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）参与垃圾填埋场防渗系统失效的室内试验研究；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）参与实施了垃圾填埋场防渗系渗漏探测现场工程示范。</w:t>
      </w:r>
    </w:p>
    <w:p w:rsidR="00D72A7E" w:rsidRPr="00D37343" w:rsidRDefault="00125DC2" w:rsidP="0089685B">
      <w:pPr>
        <w:pStyle w:val="a5"/>
        <w:spacing w:beforeLines="50" w:afterLines="50" w:line="360" w:lineRule="exact"/>
        <w:ind w:firstLineChars="0" w:firstLine="0"/>
        <w:outlineLvl w:val="1"/>
        <w:rPr>
          <w:rFonts w:ascii="Times New Roman" w:eastAsiaTheme="minorEastAsia"/>
          <w:b/>
          <w:color w:val="000000" w:themeColor="text1"/>
          <w:szCs w:val="24"/>
        </w:rPr>
      </w:pPr>
      <w:r w:rsidRPr="00D37343">
        <w:rPr>
          <w:rFonts w:ascii="Times New Roman" w:eastAsiaTheme="minorEastAsia" w:hAnsiTheme="minorEastAsia"/>
          <w:b/>
          <w:color w:val="000000" w:themeColor="text1"/>
          <w:szCs w:val="24"/>
        </w:rPr>
        <w:t>八、</w:t>
      </w:r>
      <w:r w:rsidR="00D37343">
        <w:rPr>
          <w:rFonts w:ascii="Times New Roman" w:eastAsiaTheme="minorEastAsia" w:hAnsiTheme="minorEastAsia"/>
          <w:b/>
          <w:color w:val="000000" w:themeColor="text1"/>
          <w:szCs w:val="24"/>
        </w:rPr>
        <w:t>主要完成单位情况</w:t>
      </w:r>
    </w:p>
    <w:p w:rsidR="00D72A7E" w:rsidRPr="00D37343" w:rsidRDefault="00D72A7E" w:rsidP="00125DC2">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中国科学院武汉岩土力学研究所</w:t>
      </w:r>
      <w:r w:rsidRPr="00D37343">
        <w:rPr>
          <w:rFonts w:eastAsiaTheme="minorEastAsia"/>
          <w:color w:val="000000" w:themeColor="text1"/>
          <w:sz w:val="24"/>
          <w:szCs w:val="24"/>
        </w:rPr>
        <w:t>.</w:t>
      </w:r>
    </w:p>
    <w:p w:rsidR="00D72A7E" w:rsidRPr="00D37343" w:rsidRDefault="00D72A7E" w:rsidP="00125DC2">
      <w:pPr>
        <w:spacing w:line="360" w:lineRule="exact"/>
        <w:ind w:firstLineChars="200" w:firstLine="480"/>
        <w:rPr>
          <w:rFonts w:eastAsiaTheme="minorEastAsia"/>
          <w:color w:val="000000" w:themeColor="text1"/>
          <w:sz w:val="24"/>
          <w:szCs w:val="24"/>
        </w:rPr>
      </w:pPr>
      <w:r w:rsidRPr="00D37343">
        <w:rPr>
          <w:rFonts w:eastAsiaTheme="minorEastAsia" w:hAnsiTheme="minorEastAsia"/>
          <w:color w:val="000000" w:themeColor="text1"/>
          <w:sz w:val="24"/>
          <w:szCs w:val="24"/>
        </w:rPr>
        <w:t>主要贡献：</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）负责本项目的全面研究工作，包括研究方法的提出、研究方案的制定、实施过程组织及工程应用等；</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）自主研发了垃圾填埋场沼气和渗沥液产生运移过程的试验监测和探测系统，包括沼气和渗沥液产生运移过程多场多相耦合大型模拟试验系统、</w:t>
      </w:r>
      <w:r w:rsidR="008718E0" w:rsidRPr="00D37343">
        <w:rPr>
          <w:rFonts w:eastAsiaTheme="minorEastAsia" w:hAnsiTheme="minorEastAsia"/>
          <w:color w:val="000000" w:themeColor="text1"/>
          <w:sz w:val="24"/>
          <w:szCs w:val="24"/>
        </w:rPr>
        <w:t>渗沥液渗漏探测的温纳</w:t>
      </w:r>
      <w:r w:rsidR="008718E0" w:rsidRPr="00D37343">
        <w:rPr>
          <w:rFonts w:eastAsiaTheme="minorEastAsia"/>
          <w:color w:val="000000" w:themeColor="text1"/>
          <w:sz w:val="24"/>
          <w:szCs w:val="24"/>
        </w:rPr>
        <w:t>-</w:t>
      </w:r>
      <w:r w:rsidR="008718E0" w:rsidRPr="00D37343">
        <w:rPr>
          <w:rFonts w:eastAsiaTheme="minorEastAsia" w:hAnsiTheme="minorEastAsia"/>
          <w:color w:val="000000" w:themeColor="text1"/>
          <w:sz w:val="24"/>
          <w:szCs w:val="24"/>
        </w:rPr>
        <w:t>偶极联合探测系统</w:t>
      </w:r>
      <w:r w:rsidRPr="00D37343">
        <w:rPr>
          <w:rFonts w:eastAsiaTheme="minorEastAsia" w:hAnsiTheme="minorEastAsia"/>
          <w:color w:val="000000" w:themeColor="text1"/>
          <w:sz w:val="24"/>
          <w:szCs w:val="24"/>
        </w:rPr>
        <w:t>和沼气和</w:t>
      </w:r>
      <w:r w:rsidRPr="00D37343">
        <w:rPr>
          <w:rFonts w:eastAsiaTheme="minorEastAsia" w:hAnsiTheme="minorEastAsia"/>
          <w:color w:val="000000" w:themeColor="text1"/>
          <w:sz w:val="24"/>
          <w:szCs w:val="24"/>
        </w:rPr>
        <w:lastRenderedPageBreak/>
        <w:t>渗沥液污染物多参数一体化远程在线监测系统；</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）建立了顶部封场系统和底部防渗系统失效分析理论，揭示了填埋场沼气和渗沥液产生运移过程与顶部封场和底部防渗系统相互作用诱发的失效机制；</w:t>
      </w:r>
      <w:r w:rsidRPr="00D37343">
        <w:rPr>
          <w:rFonts w:eastAsiaTheme="minorEastAsia"/>
          <w:color w:val="000000" w:themeColor="text1"/>
          <w:sz w:val="24"/>
          <w:szCs w:val="24"/>
        </w:rPr>
        <w:t>4</w:t>
      </w:r>
      <w:r w:rsidRPr="00D37343">
        <w:rPr>
          <w:rFonts w:eastAsiaTheme="minorEastAsia" w:hAnsiTheme="minorEastAsia"/>
          <w:color w:val="000000" w:themeColor="text1"/>
          <w:sz w:val="24"/>
          <w:szCs w:val="24"/>
        </w:rPr>
        <w:t>）提出了填埋场屏障系统灾变的主动控制技术，包括：顶部封场生态</w:t>
      </w:r>
      <w:proofErr w:type="gramStart"/>
      <w:r w:rsidRPr="00D37343">
        <w:rPr>
          <w:rFonts w:eastAsiaTheme="minorEastAsia" w:hAnsiTheme="minorEastAsia"/>
          <w:color w:val="000000" w:themeColor="text1"/>
          <w:sz w:val="24"/>
          <w:szCs w:val="24"/>
        </w:rPr>
        <w:t>污泥腾发覆盖</w:t>
      </w:r>
      <w:proofErr w:type="gramEnd"/>
      <w:r w:rsidRPr="00D37343">
        <w:rPr>
          <w:rFonts w:eastAsiaTheme="minorEastAsia" w:hAnsiTheme="minorEastAsia"/>
          <w:color w:val="000000" w:themeColor="text1"/>
          <w:sz w:val="24"/>
          <w:szCs w:val="24"/>
        </w:rPr>
        <w:t>技术和底部防渗系统粘土胶凝固结防渗技术；</w:t>
      </w:r>
      <w:r w:rsidR="00293F97" w:rsidRPr="00D37343">
        <w:rPr>
          <w:rFonts w:eastAsiaTheme="minorEastAsia" w:hint="eastAsia"/>
          <w:color w:val="000000" w:themeColor="text1"/>
          <w:sz w:val="24"/>
          <w:szCs w:val="24"/>
        </w:rPr>
        <w:t>5</w:t>
      </w:r>
      <w:r w:rsidRPr="00D37343">
        <w:rPr>
          <w:rFonts w:eastAsiaTheme="minorEastAsia" w:hAnsiTheme="minorEastAsia"/>
          <w:color w:val="000000" w:themeColor="text1"/>
          <w:sz w:val="24"/>
          <w:szCs w:val="24"/>
        </w:rPr>
        <w:t>）主编《生活垃圾土土工试验技术规程》（</w:t>
      </w:r>
      <w:r w:rsidRPr="00D37343">
        <w:rPr>
          <w:rFonts w:eastAsiaTheme="minorEastAsia"/>
          <w:color w:val="000000" w:themeColor="text1"/>
          <w:sz w:val="24"/>
          <w:szCs w:val="24"/>
        </w:rPr>
        <w:t>CJJ/T 204-2013</w:t>
      </w:r>
      <w:r w:rsidRPr="00D37343">
        <w:rPr>
          <w:rFonts w:eastAsiaTheme="minorEastAsia" w:hAnsiTheme="minorEastAsia"/>
          <w:color w:val="000000" w:themeColor="text1"/>
          <w:sz w:val="24"/>
          <w:szCs w:val="24"/>
        </w:rPr>
        <w:t>）和《生活垃圾填埋气体收集处理及利用工程运行维护技术规程》（</w:t>
      </w:r>
      <w:r w:rsidRPr="00D37343">
        <w:rPr>
          <w:rFonts w:eastAsiaTheme="minorEastAsia"/>
          <w:color w:val="000000" w:themeColor="text1"/>
          <w:sz w:val="24"/>
          <w:szCs w:val="24"/>
        </w:rPr>
        <w:t>CJJ175-2012</w:t>
      </w:r>
      <w:r w:rsidRPr="00D37343">
        <w:rPr>
          <w:rFonts w:eastAsiaTheme="minorEastAsia" w:hAnsiTheme="minorEastAsia"/>
          <w:color w:val="000000" w:themeColor="text1"/>
          <w:sz w:val="24"/>
          <w:szCs w:val="24"/>
        </w:rPr>
        <w:t>）等多项国家和行业技术标准与规范。</w:t>
      </w:r>
    </w:p>
    <w:p w:rsidR="00D72A7E" w:rsidRPr="00D37343" w:rsidRDefault="00D72A7E" w:rsidP="00125DC2">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2. </w:t>
      </w:r>
      <w:r w:rsidRPr="00D37343">
        <w:rPr>
          <w:rFonts w:eastAsiaTheme="minorEastAsia" w:hAnsiTheme="minorEastAsia"/>
          <w:color w:val="000000" w:themeColor="text1"/>
          <w:sz w:val="24"/>
          <w:szCs w:val="24"/>
        </w:rPr>
        <w:t>华中科技大学</w:t>
      </w:r>
    </w:p>
    <w:p w:rsidR="00FE2B56" w:rsidRPr="00D37343" w:rsidRDefault="00D72A7E" w:rsidP="00FE2B56">
      <w:pPr>
        <w:spacing w:line="360" w:lineRule="exact"/>
        <w:ind w:firstLineChars="200" w:firstLine="480"/>
        <w:rPr>
          <w:rFonts w:eastAsiaTheme="minorEastAsia" w:hAnsiTheme="minorEastAsia"/>
          <w:color w:val="000000" w:themeColor="text1"/>
          <w:sz w:val="24"/>
          <w:szCs w:val="24"/>
        </w:rPr>
      </w:pPr>
      <w:r w:rsidRPr="00D37343">
        <w:rPr>
          <w:rFonts w:eastAsiaTheme="minorEastAsia" w:hAnsiTheme="minorEastAsia"/>
          <w:color w:val="000000" w:themeColor="text1"/>
          <w:sz w:val="24"/>
          <w:szCs w:val="24"/>
        </w:rPr>
        <w:t>主要贡献：</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）提出垃圾填埋场膜下岩土体污染区域识别方法研究；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w:t>
      </w:r>
      <w:r w:rsidR="00A23B58" w:rsidRPr="00D37343">
        <w:rPr>
          <w:rFonts w:eastAsiaTheme="minorEastAsia" w:hAnsiTheme="minorEastAsia"/>
          <w:color w:val="000000" w:themeColor="text1"/>
          <w:sz w:val="24"/>
          <w:szCs w:val="24"/>
        </w:rPr>
        <w:t>构建了垃圾填埋场底部粘土胶凝固结防渗系统耐久性评价方法</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w:t>
      </w:r>
      <w:r w:rsidR="00FE2B56" w:rsidRPr="00D37343">
        <w:rPr>
          <w:rFonts w:eastAsiaTheme="minorEastAsia" w:hAnsiTheme="minorEastAsia"/>
          <w:color w:val="000000" w:themeColor="text1"/>
          <w:sz w:val="24"/>
          <w:szCs w:val="24"/>
        </w:rPr>
        <w:t>主编《生活垃圾卫生填埋技术导则》（</w:t>
      </w:r>
      <w:r w:rsidR="00FE2B56" w:rsidRPr="00D37343">
        <w:rPr>
          <w:rFonts w:eastAsiaTheme="minorEastAsia"/>
          <w:color w:val="000000" w:themeColor="text1"/>
          <w:sz w:val="24"/>
          <w:szCs w:val="24"/>
        </w:rPr>
        <w:t>RISN-TG014-2012</w:t>
      </w:r>
      <w:r w:rsidR="00FE2B56" w:rsidRPr="00D37343">
        <w:rPr>
          <w:rFonts w:eastAsiaTheme="minorEastAsia" w:hAnsiTheme="minorEastAsia"/>
          <w:color w:val="000000" w:themeColor="text1"/>
          <w:sz w:val="24"/>
          <w:szCs w:val="24"/>
        </w:rPr>
        <w:t>）和《生活垃圾卫生填埋处理技术规范》（</w:t>
      </w:r>
      <w:r w:rsidR="00FE2B56" w:rsidRPr="00D37343">
        <w:rPr>
          <w:rFonts w:eastAsiaTheme="minorEastAsia"/>
          <w:color w:val="000000" w:themeColor="text1"/>
          <w:sz w:val="24"/>
          <w:szCs w:val="24"/>
        </w:rPr>
        <w:t>GB50869-2013</w:t>
      </w:r>
      <w:r w:rsidR="00FE2B56" w:rsidRPr="00D37343">
        <w:rPr>
          <w:rFonts w:eastAsiaTheme="minorEastAsia" w:hAnsiTheme="minorEastAsia"/>
          <w:color w:val="000000" w:themeColor="text1"/>
          <w:sz w:val="24"/>
          <w:szCs w:val="24"/>
        </w:rPr>
        <w:t>）等多项国家和行业技术标准与规范</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4</w:t>
      </w:r>
      <w:r w:rsidRPr="00D37343">
        <w:rPr>
          <w:rFonts w:eastAsiaTheme="minorEastAsia" w:hAnsiTheme="minorEastAsia"/>
          <w:color w:val="000000" w:themeColor="text1"/>
          <w:sz w:val="24"/>
          <w:szCs w:val="24"/>
        </w:rPr>
        <w:t>）</w:t>
      </w:r>
      <w:r w:rsidR="00FE2B56" w:rsidRPr="00D37343">
        <w:rPr>
          <w:rFonts w:eastAsiaTheme="minorEastAsia" w:hAnsiTheme="minorEastAsia"/>
          <w:color w:val="000000" w:themeColor="text1"/>
          <w:sz w:val="24"/>
          <w:szCs w:val="24"/>
        </w:rPr>
        <w:t>参与完成填埋场渗沥液产出的定量评价方法</w:t>
      </w:r>
      <w:r w:rsidR="00FE2B56" w:rsidRPr="00D37343">
        <w:rPr>
          <w:rFonts w:eastAsiaTheme="minorEastAsia" w:hAnsiTheme="minorEastAsia" w:hint="eastAsia"/>
          <w:color w:val="000000" w:themeColor="text1"/>
          <w:sz w:val="24"/>
          <w:szCs w:val="24"/>
        </w:rPr>
        <w:t>。</w:t>
      </w:r>
    </w:p>
    <w:p w:rsidR="00D72A7E" w:rsidRPr="00D37343" w:rsidRDefault="00D72A7E" w:rsidP="00125DC2">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3. </w:t>
      </w:r>
      <w:r w:rsidRPr="00D37343">
        <w:rPr>
          <w:rFonts w:eastAsiaTheme="minorEastAsia" w:hAnsiTheme="minorEastAsia"/>
          <w:color w:val="000000" w:themeColor="text1"/>
          <w:sz w:val="24"/>
          <w:szCs w:val="24"/>
        </w:rPr>
        <w:t>辽宁工程技术大学</w:t>
      </w:r>
    </w:p>
    <w:p w:rsidR="00D72A7E" w:rsidRPr="00D37343" w:rsidRDefault="00D72A7E" w:rsidP="002F676E">
      <w:pPr>
        <w:spacing w:line="360" w:lineRule="exact"/>
        <w:ind w:firstLineChars="200" w:firstLine="480"/>
        <w:rPr>
          <w:rFonts w:eastAsiaTheme="minorEastAsia" w:hAnsiTheme="minorEastAsia"/>
          <w:color w:val="000000" w:themeColor="text1"/>
          <w:sz w:val="24"/>
          <w:szCs w:val="24"/>
        </w:rPr>
      </w:pPr>
      <w:r w:rsidRPr="00D37343">
        <w:rPr>
          <w:rFonts w:eastAsiaTheme="minorEastAsia" w:hAnsiTheme="minorEastAsia"/>
          <w:color w:val="000000" w:themeColor="text1"/>
          <w:sz w:val="24"/>
          <w:szCs w:val="24"/>
        </w:rPr>
        <w:t>主要贡献：</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w:t>
      </w:r>
      <w:r w:rsidR="00D53004" w:rsidRPr="00D37343">
        <w:rPr>
          <w:rFonts w:eastAsiaTheme="minorEastAsia" w:hAnsiTheme="minorEastAsia"/>
          <w:color w:val="000000" w:themeColor="text1"/>
          <w:sz w:val="24"/>
          <w:szCs w:val="24"/>
        </w:rPr>
        <w:t>构建了垃圾填埋场沼气产生运移生物</w:t>
      </w:r>
      <w:r w:rsidR="00D53004" w:rsidRPr="00D37343">
        <w:rPr>
          <w:rFonts w:eastAsiaTheme="minorEastAsia"/>
          <w:color w:val="000000" w:themeColor="text1"/>
          <w:sz w:val="24"/>
          <w:szCs w:val="24"/>
        </w:rPr>
        <w:t>-</w:t>
      </w:r>
      <w:r w:rsidR="00D53004" w:rsidRPr="00D37343">
        <w:rPr>
          <w:rFonts w:eastAsiaTheme="minorEastAsia" w:hAnsiTheme="minorEastAsia"/>
          <w:color w:val="000000" w:themeColor="text1"/>
          <w:sz w:val="24"/>
          <w:szCs w:val="24"/>
        </w:rPr>
        <w:t>热</w:t>
      </w:r>
      <w:r w:rsidR="00D53004" w:rsidRPr="00D37343">
        <w:rPr>
          <w:rFonts w:eastAsiaTheme="minorEastAsia"/>
          <w:color w:val="000000" w:themeColor="text1"/>
          <w:sz w:val="24"/>
          <w:szCs w:val="24"/>
        </w:rPr>
        <w:t>-</w:t>
      </w:r>
      <w:r w:rsidR="00D53004" w:rsidRPr="00D37343">
        <w:rPr>
          <w:rFonts w:eastAsiaTheme="minorEastAsia" w:hAnsiTheme="minorEastAsia"/>
          <w:color w:val="000000" w:themeColor="text1"/>
          <w:sz w:val="24"/>
          <w:szCs w:val="24"/>
        </w:rPr>
        <w:t>渗流耦合动力学模型</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w:t>
      </w:r>
      <w:r w:rsidR="002F676E" w:rsidRPr="00D37343">
        <w:rPr>
          <w:rFonts w:eastAsiaTheme="minorEastAsia" w:hAnsiTheme="minorEastAsia" w:hint="eastAsia"/>
          <w:color w:val="000000" w:themeColor="text1"/>
          <w:sz w:val="24"/>
          <w:szCs w:val="24"/>
        </w:rPr>
        <w:t>负责垃圾渗沥液多组分传输数值仿真计算程序的编制</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）参与沼气和渗沥液运移过程的协同优化调控技术研究。</w:t>
      </w:r>
      <w:r w:rsidR="002F676E" w:rsidRPr="00D37343">
        <w:rPr>
          <w:rFonts w:eastAsiaTheme="minorEastAsia" w:hint="eastAsia"/>
          <w:color w:val="000000" w:themeColor="text1"/>
          <w:sz w:val="24"/>
          <w:szCs w:val="24"/>
        </w:rPr>
        <w:t>4</w:t>
      </w:r>
      <w:r w:rsidRPr="00D37343">
        <w:rPr>
          <w:rFonts w:eastAsiaTheme="minorEastAsia" w:hAnsiTheme="minorEastAsia"/>
          <w:color w:val="000000" w:themeColor="text1"/>
          <w:sz w:val="24"/>
          <w:szCs w:val="24"/>
        </w:rPr>
        <w:t>）参与实施了沼气和渗沥液污染物远程在线监测系统在典型垃圾填埋场中的工程应用。</w:t>
      </w:r>
    </w:p>
    <w:p w:rsidR="00D72A7E" w:rsidRPr="00D37343" w:rsidRDefault="00D72A7E" w:rsidP="00125DC2">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4. </w:t>
      </w:r>
      <w:r w:rsidRPr="00D37343">
        <w:rPr>
          <w:rFonts w:eastAsiaTheme="minorEastAsia" w:hAnsiTheme="minorEastAsia"/>
          <w:color w:val="000000" w:themeColor="text1"/>
          <w:sz w:val="24"/>
          <w:szCs w:val="24"/>
        </w:rPr>
        <w:t>中国市政工程中南设计研究总院有限公司</w:t>
      </w:r>
    </w:p>
    <w:p w:rsidR="00D72A7E" w:rsidRPr="00D37343" w:rsidRDefault="00D72A7E" w:rsidP="00125DC2">
      <w:pPr>
        <w:spacing w:line="360" w:lineRule="exact"/>
        <w:ind w:firstLineChars="200" w:firstLine="480"/>
        <w:rPr>
          <w:rFonts w:eastAsiaTheme="minorEastAsia"/>
          <w:color w:val="000000" w:themeColor="text1"/>
          <w:sz w:val="24"/>
          <w:szCs w:val="24"/>
        </w:rPr>
      </w:pPr>
      <w:r w:rsidRPr="00D37343">
        <w:rPr>
          <w:rFonts w:eastAsiaTheme="minorEastAsia" w:hAnsiTheme="minorEastAsia"/>
          <w:color w:val="000000" w:themeColor="text1"/>
          <w:sz w:val="24"/>
          <w:szCs w:val="24"/>
        </w:rPr>
        <w:t>主要贡献：</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）负责生态</w:t>
      </w:r>
      <w:proofErr w:type="gramStart"/>
      <w:r w:rsidRPr="00D37343">
        <w:rPr>
          <w:rFonts w:eastAsiaTheme="minorEastAsia" w:hAnsiTheme="minorEastAsia"/>
          <w:color w:val="000000" w:themeColor="text1"/>
          <w:sz w:val="24"/>
          <w:szCs w:val="24"/>
        </w:rPr>
        <w:t>污泥腾发覆盖</w:t>
      </w:r>
      <w:proofErr w:type="gramEnd"/>
      <w:r w:rsidRPr="00D37343">
        <w:rPr>
          <w:rFonts w:eastAsiaTheme="minorEastAsia" w:hAnsiTheme="minorEastAsia"/>
          <w:color w:val="000000" w:themeColor="text1"/>
          <w:sz w:val="24"/>
          <w:szCs w:val="24"/>
        </w:rPr>
        <w:t>技术的工程设计和施工方法研究；</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）参与粘土胶凝固结注浆工艺设计的部分研究；</w:t>
      </w:r>
      <w:r w:rsidRPr="00D37343">
        <w:rPr>
          <w:rFonts w:eastAsiaTheme="minorEastAsia"/>
          <w:color w:val="000000" w:themeColor="text1"/>
          <w:sz w:val="24"/>
          <w:szCs w:val="24"/>
        </w:rPr>
        <w:t>3</w:t>
      </w:r>
      <w:r w:rsidRPr="00D37343">
        <w:rPr>
          <w:rFonts w:eastAsiaTheme="minorEastAsia" w:hAnsiTheme="minorEastAsia"/>
          <w:color w:val="000000" w:themeColor="text1"/>
          <w:sz w:val="24"/>
          <w:szCs w:val="24"/>
        </w:rPr>
        <w:t>）参与组织实施了典型生活垃圾填埋场渗漏污染防控的粘土胶凝固结防渗技术的工程应用；</w:t>
      </w:r>
      <w:r w:rsidRPr="00D37343">
        <w:rPr>
          <w:rFonts w:eastAsiaTheme="minorEastAsia"/>
          <w:color w:val="000000" w:themeColor="text1"/>
          <w:sz w:val="24"/>
          <w:szCs w:val="24"/>
        </w:rPr>
        <w:t>4</w:t>
      </w:r>
      <w:r w:rsidRPr="00D37343">
        <w:rPr>
          <w:rFonts w:eastAsiaTheme="minorEastAsia" w:hAnsiTheme="minorEastAsia"/>
          <w:color w:val="000000" w:themeColor="text1"/>
          <w:sz w:val="24"/>
          <w:szCs w:val="24"/>
        </w:rPr>
        <w:t>）参编《生活垃圾卫生填埋处理技术规范》（</w:t>
      </w:r>
      <w:r w:rsidRPr="00D37343">
        <w:rPr>
          <w:rFonts w:eastAsiaTheme="minorEastAsia"/>
          <w:color w:val="000000" w:themeColor="text1"/>
          <w:sz w:val="24"/>
          <w:szCs w:val="24"/>
        </w:rPr>
        <w:t>GB50869-2013</w:t>
      </w:r>
      <w:r w:rsidRPr="00D37343">
        <w:rPr>
          <w:rFonts w:eastAsiaTheme="minorEastAsia" w:hAnsiTheme="minorEastAsia"/>
          <w:color w:val="000000" w:themeColor="text1"/>
          <w:sz w:val="24"/>
          <w:szCs w:val="24"/>
        </w:rPr>
        <w:t>）等多项国家和行业技术标准与规范。</w:t>
      </w:r>
    </w:p>
    <w:p w:rsidR="00D72A7E" w:rsidRPr="00D37343" w:rsidRDefault="00D72A7E" w:rsidP="00125DC2">
      <w:pPr>
        <w:spacing w:line="360" w:lineRule="exact"/>
        <w:ind w:firstLineChars="200" w:firstLine="480"/>
        <w:rPr>
          <w:rFonts w:eastAsiaTheme="minorEastAsia"/>
          <w:color w:val="000000" w:themeColor="text1"/>
          <w:sz w:val="24"/>
          <w:szCs w:val="24"/>
        </w:rPr>
      </w:pPr>
      <w:r w:rsidRPr="00D37343">
        <w:rPr>
          <w:rFonts w:eastAsiaTheme="minorEastAsia"/>
          <w:color w:val="000000" w:themeColor="text1"/>
          <w:sz w:val="24"/>
          <w:szCs w:val="24"/>
        </w:rPr>
        <w:t xml:space="preserve">5. </w:t>
      </w:r>
      <w:r w:rsidRPr="00D37343">
        <w:rPr>
          <w:rFonts w:eastAsiaTheme="minorEastAsia" w:hAnsiTheme="minorEastAsia"/>
          <w:color w:val="000000" w:themeColor="text1"/>
          <w:sz w:val="24"/>
          <w:szCs w:val="24"/>
        </w:rPr>
        <w:t>北京高能时代环境技术股份有限公司</w:t>
      </w:r>
    </w:p>
    <w:p w:rsidR="00D72A7E" w:rsidRPr="00D37343" w:rsidRDefault="00D72A7E" w:rsidP="002F676E">
      <w:pPr>
        <w:spacing w:line="360" w:lineRule="exact"/>
        <w:ind w:firstLineChars="200" w:firstLine="480"/>
        <w:rPr>
          <w:rFonts w:eastAsiaTheme="minorEastAsia" w:hAnsiTheme="minorEastAsia"/>
          <w:color w:val="000000" w:themeColor="text1"/>
          <w:sz w:val="24"/>
          <w:szCs w:val="24"/>
        </w:rPr>
      </w:pPr>
      <w:r w:rsidRPr="00D37343">
        <w:rPr>
          <w:rFonts w:eastAsiaTheme="minorEastAsia" w:hAnsiTheme="minorEastAsia"/>
          <w:color w:val="000000" w:themeColor="text1"/>
          <w:sz w:val="24"/>
          <w:szCs w:val="24"/>
        </w:rPr>
        <w:t>主要贡献：</w:t>
      </w:r>
      <w:r w:rsidRPr="00D37343">
        <w:rPr>
          <w:rFonts w:eastAsiaTheme="minorEastAsia"/>
          <w:color w:val="000000" w:themeColor="text1"/>
          <w:sz w:val="24"/>
          <w:szCs w:val="24"/>
        </w:rPr>
        <w:t>1</w:t>
      </w:r>
      <w:r w:rsidRPr="00D37343">
        <w:rPr>
          <w:rFonts w:eastAsiaTheme="minorEastAsia" w:hAnsiTheme="minorEastAsia"/>
          <w:color w:val="000000" w:themeColor="text1"/>
          <w:sz w:val="24"/>
          <w:szCs w:val="24"/>
        </w:rPr>
        <w:t>）</w:t>
      </w:r>
      <w:r w:rsidR="00342587" w:rsidRPr="00D37343">
        <w:rPr>
          <w:rFonts w:eastAsiaTheme="minorEastAsia" w:hAnsiTheme="minorEastAsia"/>
          <w:color w:val="000000" w:themeColor="text1"/>
          <w:sz w:val="24"/>
          <w:szCs w:val="24"/>
        </w:rPr>
        <w:t>负责组织并实施了典型垃圾填埋场粘土胶凝固结防渗技术的工程应用</w:t>
      </w:r>
      <w:r w:rsidRPr="00D37343">
        <w:rPr>
          <w:rFonts w:eastAsiaTheme="minorEastAsia" w:hAnsiTheme="minorEastAsia"/>
          <w:color w:val="000000" w:themeColor="text1"/>
          <w:sz w:val="24"/>
          <w:szCs w:val="24"/>
        </w:rPr>
        <w:t>；</w:t>
      </w:r>
      <w:r w:rsidRPr="00D37343">
        <w:rPr>
          <w:rFonts w:eastAsiaTheme="minorEastAsia"/>
          <w:color w:val="000000" w:themeColor="text1"/>
          <w:sz w:val="24"/>
          <w:szCs w:val="24"/>
        </w:rPr>
        <w:t>2</w:t>
      </w:r>
      <w:r w:rsidRPr="00D37343">
        <w:rPr>
          <w:rFonts w:eastAsiaTheme="minorEastAsia" w:hAnsiTheme="minorEastAsia"/>
          <w:color w:val="000000" w:themeColor="text1"/>
          <w:sz w:val="24"/>
          <w:szCs w:val="24"/>
        </w:rPr>
        <w:t>）</w:t>
      </w:r>
      <w:r w:rsidR="00AD6C96" w:rsidRPr="00D37343">
        <w:rPr>
          <w:rFonts w:eastAsiaTheme="minorEastAsia" w:hint="eastAsia"/>
          <w:color w:val="000000" w:themeColor="text1"/>
          <w:sz w:val="24"/>
          <w:szCs w:val="24"/>
        </w:rPr>
        <w:t>参与</w:t>
      </w:r>
      <w:r w:rsidR="002F676E" w:rsidRPr="00D37343">
        <w:rPr>
          <w:rFonts w:eastAsiaTheme="minorEastAsia" w:hint="eastAsia"/>
          <w:color w:val="000000" w:themeColor="text1"/>
          <w:sz w:val="24"/>
          <w:szCs w:val="24"/>
        </w:rPr>
        <w:t>实施了污泥改性封场覆盖技术的</w:t>
      </w:r>
      <w:r w:rsidR="00AD6C96" w:rsidRPr="00D37343">
        <w:rPr>
          <w:rFonts w:eastAsiaTheme="minorEastAsia" w:hint="eastAsia"/>
          <w:color w:val="000000" w:themeColor="text1"/>
          <w:sz w:val="24"/>
          <w:szCs w:val="24"/>
        </w:rPr>
        <w:t>工程应用；</w:t>
      </w:r>
      <w:r w:rsidR="002F676E" w:rsidRPr="00D37343">
        <w:rPr>
          <w:rFonts w:eastAsiaTheme="minorEastAsia" w:hint="eastAsia"/>
          <w:color w:val="000000" w:themeColor="text1"/>
          <w:sz w:val="24"/>
          <w:szCs w:val="24"/>
        </w:rPr>
        <w:t>3</w:t>
      </w:r>
      <w:r w:rsidRPr="00D37343">
        <w:rPr>
          <w:rFonts w:eastAsiaTheme="minorEastAsia" w:hAnsiTheme="minorEastAsia"/>
          <w:color w:val="000000" w:themeColor="text1"/>
          <w:sz w:val="24"/>
          <w:szCs w:val="24"/>
        </w:rPr>
        <w:t>）主编《垃圾填埋场用土工网垫》（</w:t>
      </w:r>
      <w:r w:rsidRPr="00D37343">
        <w:rPr>
          <w:rFonts w:eastAsiaTheme="minorEastAsia"/>
          <w:color w:val="000000" w:themeColor="text1"/>
          <w:sz w:val="24"/>
          <w:szCs w:val="24"/>
        </w:rPr>
        <w:t>CJ/T 436-2013</w:t>
      </w:r>
      <w:r w:rsidRPr="00D37343">
        <w:rPr>
          <w:rFonts w:eastAsiaTheme="minorEastAsia" w:hAnsiTheme="minorEastAsia"/>
          <w:color w:val="000000" w:themeColor="text1"/>
          <w:sz w:val="24"/>
          <w:szCs w:val="24"/>
        </w:rPr>
        <w:t>）等多项国家和行业技术标准与规范。</w:t>
      </w:r>
    </w:p>
    <w:p w:rsidR="00125DC2" w:rsidRPr="00D37343" w:rsidRDefault="00125DC2" w:rsidP="0089685B">
      <w:pPr>
        <w:pStyle w:val="a5"/>
        <w:spacing w:beforeLines="50" w:afterLines="50" w:line="360" w:lineRule="exact"/>
        <w:ind w:firstLineChars="0" w:firstLine="0"/>
        <w:outlineLvl w:val="1"/>
        <w:rPr>
          <w:rFonts w:ascii="Times New Roman" w:eastAsiaTheme="minorEastAsia"/>
          <w:b/>
          <w:color w:val="000000" w:themeColor="text1"/>
          <w:szCs w:val="24"/>
        </w:rPr>
      </w:pPr>
      <w:r w:rsidRPr="00D37343">
        <w:rPr>
          <w:rFonts w:ascii="Times New Roman" w:eastAsiaTheme="minorEastAsia" w:hAnsiTheme="minorEastAsia"/>
          <w:b/>
          <w:color w:val="000000" w:themeColor="text1"/>
          <w:szCs w:val="24"/>
        </w:rPr>
        <w:t>九、完成人合作关系说明</w:t>
      </w:r>
    </w:p>
    <w:p w:rsidR="00125DC2" w:rsidRPr="00D37343" w:rsidRDefault="00125DC2" w:rsidP="00A13BB5">
      <w:pPr>
        <w:spacing w:line="360" w:lineRule="exact"/>
        <w:ind w:firstLineChars="200" w:firstLine="420"/>
        <w:rPr>
          <w:rFonts w:eastAsiaTheme="minorEastAsia" w:hAnsiTheme="minorEastAsia"/>
          <w:color w:val="000000" w:themeColor="text1"/>
          <w:szCs w:val="24"/>
        </w:rPr>
      </w:pPr>
      <w:r w:rsidRPr="00D37343">
        <w:rPr>
          <w:rFonts w:eastAsiaTheme="minorEastAsia"/>
          <w:color w:val="000000" w:themeColor="text1"/>
          <w:szCs w:val="24"/>
        </w:rPr>
        <w:t xml:space="preserve"> </w:t>
      </w:r>
      <w:r w:rsidRPr="00A13BB5">
        <w:rPr>
          <w:rFonts w:eastAsiaTheme="minorEastAsia" w:hAnsiTheme="minorEastAsia"/>
          <w:color w:val="000000" w:themeColor="text1"/>
          <w:sz w:val="24"/>
          <w:szCs w:val="24"/>
        </w:rPr>
        <w:t>为解决</w:t>
      </w:r>
      <w:r w:rsidR="00086DB2" w:rsidRPr="00A13BB5">
        <w:rPr>
          <w:rFonts w:eastAsiaTheme="minorEastAsia" w:hAnsiTheme="minorEastAsia"/>
          <w:color w:val="000000" w:themeColor="text1"/>
          <w:sz w:val="24"/>
          <w:szCs w:val="24"/>
        </w:rPr>
        <w:t>垃圾填埋场沼气和渗沥液致灾机理与控制关键技术</w:t>
      </w:r>
      <w:r w:rsidRPr="00A13BB5">
        <w:rPr>
          <w:rFonts w:eastAsiaTheme="minorEastAsia" w:hAnsiTheme="minorEastAsia"/>
          <w:color w:val="000000" w:themeColor="text1"/>
          <w:sz w:val="24"/>
          <w:szCs w:val="24"/>
        </w:rPr>
        <w:t>，实现创新科技成果的应用转化与实践验证，项目完成人和完成单位充分发挥各自间的优势互补，构建了以中国科学院武汉岩土力学研究所（武汉岩土所）、华中科技大学（华</w:t>
      </w:r>
      <w:r w:rsidR="00BA24F3" w:rsidRPr="00A13BB5">
        <w:rPr>
          <w:rFonts w:eastAsiaTheme="minorEastAsia" w:hAnsiTheme="minorEastAsia"/>
          <w:color w:val="000000" w:themeColor="text1"/>
          <w:sz w:val="24"/>
          <w:szCs w:val="24"/>
        </w:rPr>
        <w:t>中</w:t>
      </w:r>
      <w:r w:rsidRPr="00A13BB5">
        <w:rPr>
          <w:rFonts w:eastAsiaTheme="minorEastAsia" w:hAnsiTheme="minorEastAsia"/>
          <w:color w:val="000000" w:themeColor="text1"/>
          <w:sz w:val="24"/>
          <w:szCs w:val="24"/>
        </w:rPr>
        <w:t>科大）和辽宁工程技术大学（辽</w:t>
      </w:r>
      <w:r w:rsidR="00AD6C96" w:rsidRPr="00A13BB5">
        <w:rPr>
          <w:rFonts w:eastAsiaTheme="minorEastAsia" w:hAnsiTheme="minorEastAsia"/>
          <w:color w:val="000000" w:themeColor="text1"/>
          <w:sz w:val="24"/>
          <w:szCs w:val="24"/>
        </w:rPr>
        <w:t>宁</w:t>
      </w:r>
      <w:r w:rsidRPr="00A13BB5">
        <w:rPr>
          <w:rFonts w:eastAsiaTheme="minorEastAsia" w:hAnsiTheme="minorEastAsia"/>
          <w:color w:val="000000" w:themeColor="text1"/>
          <w:sz w:val="24"/>
          <w:szCs w:val="24"/>
        </w:rPr>
        <w:t>工大）为创新主体，以中国市政工程中南设计研究总院有限公司（中南市政院）和北京高能时代环境技术股份有限公司（高能</w:t>
      </w:r>
      <w:r w:rsidR="00AD6C96" w:rsidRPr="00A13BB5">
        <w:rPr>
          <w:rFonts w:eastAsiaTheme="minorEastAsia" w:hAnsiTheme="minorEastAsia"/>
          <w:color w:val="000000" w:themeColor="text1"/>
          <w:sz w:val="24"/>
          <w:szCs w:val="24"/>
        </w:rPr>
        <w:t>环境</w:t>
      </w:r>
      <w:r w:rsidRPr="00A13BB5">
        <w:rPr>
          <w:rFonts w:eastAsiaTheme="minorEastAsia" w:hAnsiTheme="minorEastAsia"/>
          <w:color w:val="000000" w:themeColor="text1"/>
          <w:sz w:val="24"/>
          <w:szCs w:val="24"/>
        </w:rPr>
        <w:t>）为技术输出平台的产学研合作团队。</w:t>
      </w:r>
    </w:p>
    <w:p w:rsidR="00125DC2" w:rsidRPr="00D37343" w:rsidRDefault="00125DC2" w:rsidP="00125DC2">
      <w:pPr>
        <w:spacing w:line="400" w:lineRule="exact"/>
        <w:ind w:firstLineChars="200" w:firstLine="480"/>
        <w:rPr>
          <w:rFonts w:eastAsiaTheme="minorEastAsia"/>
          <w:color w:val="000000" w:themeColor="text1"/>
          <w:sz w:val="24"/>
        </w:rPr>
      </w:pPr>
      <w:r w:rsidRPr="00D37343">
        <w:rPr>
          <w:rFonts w:eastAsiaTheme="minorEastAsia" w:hAnsiTheme="minorEastAsia"/>
          <w:color w:val="000000" w:themeColor="text1"/>
          <w:sz w:val="24"/>
          <w:szCs w:val="24"/>
        </w:rPr>
        <w:t>武汉岩土所（薛强、刘磊、姚海林、</w:t>
      </w:r>
      <w:r w:rsidR="00614A0E" w:rsidRPr="00D37343">
        <w:rPr>
          <w:rFonts w:eastAsiaTheme="minorEastAsia" w:hAnsiTheme="minorEastAsia" w:hint="eastAsia"/>
          <w:color w:val="000000" w:themeColor="text1"/>
          <w:sz w:val="24"/>
          <w:szCs w:val="24"/>
        </w:rPr>
        <w:t>万勇</w:t>
      </w:r>
      <w:r w:rsidRPr="00D37343">
        <w:rPr>
          <w:rFonts w:eastAsiaTheme="minorEastAsia" w:hAnsiTheme="minorEastAsia"/>
          <w:color w:val="000000" w:themeColor="text1"/>
          <w:sz w:val="24"/>
          <w:szCs w:val="24"/>
        </w:rPr>
        <w:t>等）与华</w:t>
      </w:r>
      <w:r w:rsidR="00BA24F3" w:rsidRPr="00D37343">
        <w:rPr>
          <w:rFonts w:eastAsiaTheme="minorEastAsia" w:hAnsiTheme="minorEastAsia"/>
          <w:color w:val="000000" w:themeColor="text1"/>
          <w:sz w:val="24"/>
          <w:szCs w:val="24"/>
        </w:rPr>
        <w:t>中</w:t>
      </w:r>
      <w:r w:rsidRPr="00D37343">
        <w:rPr>
          <w:rFonts w:eastAsiaTheme="minorEastAsia" w:hAnsiTheme="minorEastAsia"/>
          <w:color w:val="000000" w:themeColor="text1"/>
          <w:sz w:val="24"/>
          <w:szCs w:val="24"/>
        </w:rPr>
        <w:t>科大（陈朱蕾、陈朱琦）、高能</w:t>
      </w:r>
      <w:r w:rsidR="00AD6C96" w:rsidRPr="00D37343">
        <w:rPr>
          <w:rFonts w:eastAsiaTheme="minorEastAsia" w:hAnsiTheme="minorEastAsia"/>
          <w:color w:val="000000" w:themeColor="text1"/>
          <w:sz w:val="24"/>
          <w:szCs w:val="24"/>
        </w:rPr>
        <w:t>环境</w:t>
      </w:r>
      <w:r w:rsidRPr="00D37343">
        <w:rPr>
          <w:rFonts w:eastAsiaTheme="minorEastAsia" w:hAnsiTheme="minorEastAsia"/>
          <w:color w:val="000000" w:themeColor="text1"/>
          <w:sz w:val="24"/>
          <w:szCs w:val="24"/>
        </w:rPr>
        <w:t>（刘勇、陈望明）</w:t>
      </w:r>
      <w:r w:rsidRPr="00D37343">
        <w:rPr>
          <w:rFonts w:eastAsiaTheme="minorEastAsia" w:hAnsiTheme="minorEastAsia"/>
          <w:color w:val="000000" w:themeColor="text1"/>
          <w:sz w:val="24"/>
        </w:rPr>
        <w:t>在垃圾填埋气体收集方法、防渗系统污染物渗漏探测方法及设备、新型防渗材料及工艺等方面开展了长期联合攻关，相关成果凝练后</w:t>
      </w:r>
      <w:r w:rsidRPr="00D37343">
        <w:rPr>
          <w:rFonts w:eastAsiaTheme="minorEastAsia" w:hAnsiTheme="minorEastAsia"/>
          <w:color w:val="000000" w:themeColor="text1"/>
          <w:sz w:val="24"/>
        </w:rPr>
        <w:lastRenderedPageBreak/>
        <w:t>共同编制完成了《生活垃圾卫生填埋气体收集处理及利用工程运行维护技术规程》（</w:t>
      </w:r>
      <w:r w:rsidRPr="00D37343">
        <w:rPr>
          <w:rFonts w:eastAsiaTheme="minorEastAsia"/>
          <w:color w:val="000000" w:themeColor="text1"/>
          <w:sz w:val="24"/>
        </w:rPr>
        <w:t>CJJ175-2012</w:t>
      </w:r>
      <w:r w:rsidRPr="00D37343">
        <w:rPr>
          <w:rFonts w:eastAsiaTheme="minorEastAsia" w:hAnsiTheme="minorEastAsia"/>
          <w:color w:val="000000" w:themeColor="text1"/>
          <w:sz w:val="24"/>
        </w:rPr>
        <w:t>）和国内首部《垃圾填埋场防渗土工膜渗漏破损探测技术规程》（</w:t>
      </w:r>
      <w:r w:rsidRPr="00D37343">
        <w:rPr>
          <w:rFonts w:eastAsiaTheme="minorEastAsia"/>
          <w:color w:val="000000" w:themeColor="text1"/>
          <w:sz w:val="24"/>
        </w:rPr>
        <w:t>CJJ/T214-2014</w:t>
      </w:r>
      <w:r w:rsidRPr="00D37343">
        <w:rPr>
          <w:rFonts w:eastAsiaTheme="minorEastAsia" w:hAnsiTheme="minorEastAsia"/>
          <w:color w:val="000000" w:themeColor="text1"/>
          <w:sz w:val="24"/>
        </w:rPr>
        <w:t>）等国家标准，弥补了国内在垃圾填埋场污染物同步监测及渗漏过程探测技术方面的空白。先后分别获得了</w:t>
      </w:r>
      <w:r w:rsidRPr="00D37343">
        <w:rPr>
          <w:rFonts w:eastAsiaTheme="minorEastAsia"/>
          <w:color w:val="000000" w:themeColor="text1"/>
          <w:sz w:val="24"/>
        </w:rPr>
        <w:t>2006</w:t>
      </w:r>
      <w:r w:rsidRPr="00D37343">
        <w:rPr>
          <w:rFonts w:eastAsiaTheme="minorEastAsia" w:hAnsiTheme="minorEastAsia"/>
          <w:color w:val="000000" w:themeColor="text1"/>
          <w:sz w:val="24"/>
        </w:rPr>
        <w:t>年、</w:t>
      </w:r>
      <w:r w:rsidRPr="00D37343">
        <w:rPr>
          <w:rFonts w:eastAsiaTheme="minorEastAsia"/>
          <w:color w:val="000000" w:themeColor="text1"/>
          <w:sz w:val="24"/>
        </w:rPr>
        <w:t>2012</w:t>
      </w:r>
      <w:r w:rsidRPr="00D37343">
        <w:rPr>
          <w:rFonts w:eastAsiaTheme="minorEastAsia" w:hAnsiTheme="minorEastAsia"/>
          <w:color w:val="000000" w:themeColor="text1"/>
          <w:sz w:val="24"/>
        </w:rPr>
        <w:t>年和</w:t>
      </w:r>
      <w:r w:rsidRPr="00D37343">
        <w:rPr>
          <w:rFonts w:eastAsiaTheme="minorEastAsia"/>
          <w:color w:val="000000" w:themeColor="text1"/>
          <w:sz w:val="24"/>
        </w:rPr>
        <w:t>2016</w:t>
      </w:r>
      <w:r w:rsidRPr="00D37343">
        <w:rPr>
          <w:rFonts w:eastAsiaTheme="minorEastAsia" w:hAnsiTheme="minorEastAsia"/>
          <w:color w:val="000000" w:themeColor="text1"/>
          <w:sz w:val="24"/>
        </w:rPr>
        <w:t>年</w:t>
      </w:r>
      <w:r w:rsidRPr="00D37343">
        <w:rPr>
          <w:rFonts w:eastAsiaTheme="minorEastAsia"/>
          <w:color w:val="000000" w:themeColor="text1"/>
          <w:sz w:val="24"/>
        </w:rPr>
        <w:t>3</w:t>
      </w:r>
      <w:r w:rsidRPr="00D37343">
        <w:rPr>
          <w:rFonts w:eastAsiaTheme="minorEastAsia" w:hAnsiTheme="minorEastAsia"/>
          <w:color w:val="000000" w:themeColor="text1"/>
          <w:sz w:val="24"/>
        </w:rPr>
        <w:t>项湖北省科技进步一等奖。</w:t>
      </w:r>
    </w:p>
    <w:p w:rsidR="00125DC2" w:rsidRPr="00D37343" w:rsidRDefault="00125DC2" w:rsidP="00125DC2">
      <w:pPr>
        <w:widowControl/>
        <w:spacing w:line="360" w:lineRule="exact"/>
        <w:rPr>
          <w:rFonts w:eastAsiaTheme="minorEastAsia"/>
          <w:b/>
          <w:color w:val="000000" w:themeColor="text1"/>
          <w:sz w:val="24"/>
          <w:szCs w:val="24"/>
        </w:rPr>
      </w:pPr>
      <w:r w:rsidRPr="00D37343">
        <w:rPr>
          <w:rFonts w:eastAsiaTheme="minorEastAsia"/>
          <w:color w:val="000000" w:themeColor="text1"/>
          <w:sz w:val="24"/>
          <w:szCs w:val="24"/>
        </w:rPr>
        <w:t xml:space="preserve">    </w:t>
      </w:r>
      <w:r w:rsidRPr="00D37343">
        <w:rPr>
          <w:rFonts w:eastAsiaTheme="minorEastAsia" w:hAnsiTheme="minorEastAsia"/>
          <w:color w:val="000000" w:themeColor="text1"/>
          <w:sz w:val="24"/>
          <w:szCs w:val="24"/>
        </w:rPr>
        <w:t>武汉岩土所（薛强、刘磊和陈亿军等）与辽</w:t>
      </w:r>
      <w:r w:rsidR="00AD6C96" w:rsidRPr="00D37343">
        <w:rPr>
          <w:rFonts w:eastAsiaTheme="minorEastAsia" w:hAnsiTheme="minorEastAsia"/>
          <w:color w:val="000000" w:themeColor="text1"/>
          <w:sz w:val="24"/>
          <w:szCs w:val="24"/>
        </w:rPr>
        <w:t>宁</w:t>
      </w:r>
      <w:r w:rsidRPr="00D37343">
        <w:rPr>
          <w:rFonts w:eastAsiaTheme="minorEastAsia" w:hAnsiTheme="minorEastAsia"/>
          <w:color w:val="000000" w:themeColor="text1"/>
          <w:sz w:val="24"/>
          <w:szCs w:val="24"/>
        </w:rPr>
        <w:t>工大（梁冰、席本强和姜利国）自</w:t>
      </w:r>
      <w:r w:rsidRPr="00D37343">
        <w:rPr>
          <w:rFonts w:eastAsiaTheme="minorEastAsia"/>
          <w:color w:val="000000" w:themeColor="text1"/>
          <w:sz w:val="24"/>
          <w:szCs w:val="24"/>
        </w:rPr>
        <w:t>2003</w:t>
      </w:r>
      <w:r w:rsidRPr="00D37343">
        <w:rPr>
          <w:rFonts w:eastAsiaTheme="minorEastAsia" w:hAnsiTheme="minorEastAsia"/>
          <w:color w:val="000000" w:themeColor="text1"/>
          <w:sz w:val="24"/>
          <w:szCs w:val="24"/>
        </w:rPr>
        <w:t>年以来，在垃圾填埋场气</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液传输和防渗系统失效机理，以及气</w:t>
      </w:r>
      <w:r w:rsidRPr="00D37343">
        <w:rPr>
          <w:rFonts w:eastAsiaTheme="minorEastAsia"/>
          <w:color w:val="000000" w:themeColor="text1"/>
          <w:sz w:val="24"/>
          <w:szCs w:val="24"/>
        </w:rPr>
        <w:t>/</w:t>
      </w:r>
      <w:proofErr w:type="gramStart"/>
      <w:r w:rsidRPr="00D37343">
        <w:rPr>
          <w:rFonts w:eastAsiaTheme="minorEastAsia" w:hAnsiTheme="minorEastAsia"/>
          <w:color w:val="000000" w:themeColor="text1"/>
          <w:sz w:val="24"/>
          <w:szCs w:val="24"/>
        </w:rPr>
        <w:t>液过程</w:t>
      </w:r>
      <w:proofErr w:type="gramEnd"/>
      <w:r w:rsidRPr="00D37343">
        <w:rPr>
          <w:rFonts w:eastAsiaTheme="minorEastAsia" w:hAnsiTheme="minorEastAsia"/>
          <w:color w:val="000000" w:themeColor="text1"/>
          <w:sz w:val="24"/>
          <w:szCs w:val="24"/>
        </w:rPr>
        <w:t>监控等方面开展了联合探索，先后</w:t>
      </w:r>
      <w:r w:rsidR="00AD6C96" w:rsidRPr="00D37343">
        <w:rPr>
          <w:rFonts w:eastAsiaTheme="minorEastAsia" w:hAnsiTheme="minorEastAsia"/>
          <w:color w:val="000000" w:themeColor="text1"/>
          <w:sz w:val="24"/>
          <w:szCs w:val="24"/>
        </w:rPr>
        <w:t>共同</w:t>
      </w:r>
      <w:r w:rsidRPr="00D37343">
        <w:rPr>
          <w:rFonts w:eastAsiaTheme="minorEastAsia" w:hAnsiTheme="minorEastAsia"/>
          <w:color w:val="000000" w:themeColor="text1"/>
          <w:sz w:val="24"/>
          <w:szCs w:val="24"/>
        </w:rPr>
        <w:t>完成发明专利《填埋气体和渗滤液传输过程的监测试验系统》及论文《</w:t>
      </w:r>
      <w:r w:rsidRPr="00D37343">
        <w:rPr>
          <w:rFonts w:eastAsiaTheme="minorEastAsia"/>
          <w:color w:val="000000" w:themeColor="text1"/>
          <w:sz w:val="24"/>
          <w:szCs w:val="24"/>
        </w:rPr>
        <w:t>Fluid-solid coupling mathematical model of contaminant transport in......</w:t>
      </w:r>
      <w:r w:rsidRPr="00D37343">
        <w:rPr>
          <w:rFonts w:eastAsiaTheme="minorEastAsia" w:hAnsiTheme="minorEastAsia"/>
          <w:color w:val="000000" w:themeColor="text1"/>
          <w:sz w:val="24"/>
          <w:szCs w:val="24"/>
        </w:rPr>
        <w:t>》等多项成果，为填埋场气</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液污染防控措施的提出奠定了理论基础。</w:t>
      </w:r>
    </w:p>
    <w:p w:rsidR="00125DC2" w:rsidRPr="00D37343" w:rsidRDefault="00125DC2" w:rsidP="00125DC2">
      <w:pPr>
        <w:spacing w:line="360" w:lineRule="exact"/>
        <w:ind w:firstLineChars="182" w:firstLine="437"/>
        <w:rPr>
          <w:rFonts w:eastAsiaTheme="minorEastAsia"/>
          <w:color w:val="000000" w:themeColor="text1"/>
          <w:sz w:val="24"/>
        </w:rPr>
      </w:pPr>
      <w:r w:rsidRPr="00D37343">
        <w:rPr>
          <w:rFonts w:eastAsiaTheme="minorEastAsia" w:hAnsiTheme="minorEastAsia"/>
          <w:color w:val="000000" w:themeColor="text1"/>
          <w:sz w:val="24"/>
        </w:rPr>
        <w:t>武汉岩土所（</w:t>
      </w:r>
      <w:r w:rsidRPr="00D37343">
        <w:rPr>
          <w:rFonts w:eastAsiaTheme="minorEastAsia" w:hAnsiTheme="minorEastAsia"/>
          <w:color w:val="000000" w:themeColor="text1"/>
          <w:sz w:val="24"/>
          <w:szCs w:val="24"/>
        </w:rPr>
        <w:t>薛强、刘磊和李江山等</w:t>
      </w:r>
      <w:r w:rsidRPr="00D37343">
        <w:rPr>
          <w:rFonts w:eastAsiaTheme="minorEastAsia" w:hAnsiTheme="minorEastAsia"/>
          <w:color w:val="000000" w:themeColor="text1"/>
          <w:sz w:val="24"/>
        </w:rPr>
        <w:t>）与中南市政院（邓志光、罗继武）在生活垃圾填埋场防渗系统失效评价方法与优化设计理论方面开展了长期合作，</w:t>
      </w:r>
      <w:r w:rsidRPr="00D37343">
        <w:rPr>
          <w:rFonts w:eastAsiaTheme="minorEastAsia"/>
          <w:color w:val="000000" w:themeColor="text1"/>
          <w:sz w:val="24"/>
        </w:rPr>
        <w:t>2011</w:t>
      </w:r>
      <w:r w:rsidRPr="00D37343">
        <w:rPr>
          <w:rFonts w:eastAsiaTheme="minorEastAsia" w:hAnsiTheme="minorEastAsia"/>
          <w:color w:val="000000" w:themeColor="text1"/>
          <w:sz w:val="24"/>
        </w:rPr>
        <w:t>年</w:t>
      </w:r>
      <w:r w:rsidRPr="00D37343">
        <w:rPr>
          <w:rFonts w:eastAsiaTheme="minorEastAsia"/>
          <w:color w:val="000000" w:themeColor="text1"/>
          <w:sz w:val="24"/>
        </w:rPr>
        <w:t>-2013</w:t>
      </w:r>
      <w:r w:rsidRPr="00D37343">
        <w:rPr>
          <w:rFonts w:eastAsiaTheme="minorEastAsia" w:hAnsiTheme="minorEastAsia"/>
          <w:color w:val="000000" w:themeColor="text1"/>
          <w:sz w:val="24"/>
        </w:rPr>
        <w:t>年共同完成《生活垃圾土土工试验技术规范》，并与</w:t>
      </w:r>
      <w:r w:rsidRPr="00D37343">
        <w:rPr>
          <w:rFonts w:eastAsiaTheme="minorEastAsia" w:hAnsiTheme="minorEastAsia"/>
          <w:color w:val="000000" w:themeColor="text1"/>
          <w:sz w:val="24"/>
          <w:szCs w:val="24"/>
        </w:rPr>
        <w:t>华</w:t>
      </w:r>
      <w:r w:rsidR="00BA24F3" w:rsidRPr="00D37343">
        <w:rPr>
          <w:rFonts w:eastAsiaTheme="minorEastAsia" w:hAnsiTheme="minorEastAsia"/>
          <w:color w:val="000000" w:themeColor="text1"/>
          <w:sz w:val="24"/>
          <w:szCs w:val="24"/>
        </w:rPr>
        <w:t>中</w:t>
      </w:r>
      <w:r w:rsidRPr="00D37343">
        <w:rPr>
          <w:rFonts w:eastAsiaTheme="minorEastAsia" w:hAnsiTheme="minorEastAsia"/>
          <w:color w:val="000000" w:themeColor="text1"/>
          <w:sz w:val="24"/>
          <w:szCs w:val="24"/>
        </w:rPr>
        <w:t>科大（陈朱蕾）和高能</w:t>
      </w:r>
      <w:r w:rsidR="00FD2796" w:rsidRPr="00D37343">
        <w:rPr>
          <w:rFonts w:eastAsiaTheme="minorEastAsia" w:hAnsiTheme="minorEastAsia"/>
          <w:color w:val="000000" w:themeColor="text1"/>
          <w:sz w:val="24"/>
          <w:szCs w:val="24"/>
        </w:rPr>
        <w:t>环境</w:t>
      </w:r>
      <w:r w:rsidRPr="00D37343">
        <w:rPr>
          <w:rFonts w:eastAsiaTheme="minorEastAsia" w:hAnsiTheme="minorEastAsia"/>
          <w:color w:val="000000" w:themeColor="text1"/>
          <w:sz w:val="24"/>
          <w:szCs w:val="24"/>
        </w:rPr>
        <w:t>（刘勇）</w:t>
      </w:r>
      <w:r w:rsidRPr="00D37343">
        <w:rPr>
          <w:rFonts w:eastAsiaTheme="minorEastAsia" w:hAnsiTheme="minorEastAsia"/>
          <w:color w:val="000000" w:themeColor="text1"/>
          <w:sz w:val="24"/>
        </w:rPr>
        <w:t>共同编著《生活垃圾卫生填埋工程实用技术指南》，</w:t>
      </w:r>
      <w:proofErr w:type="gramStart"/>
      <w:r w:rsidRPr="00D37343">
        <w:rPr>
          <w:rFonts w:eastAsiaTheme="minorEastAsia" w:hAnsiTheme="minorEastAsia"/>
          <w:color w:val="000000" w:themeColor="text1"/>
          <w:sz w:val="24"/>
        </w:rPr>
        <w:t>凝练形成</w:t>
      </w:r>
      <w:proofErr w:type="gramEnd"/>
      <w:r w:rsidRPr="00D37343">
        <w:rPr>
          <w:rFonts w:eastAsiaTheme="minorEastAsia" w:hAnsiTheme="minorEastAsia"/>
          <w:color w:val="000000" w:themeColor="text1"/>
          <w:sz w:val="24"/>
        </w:rPr>
        <w:t>的研究成果已在第十届中国国际园林博览会金口垃圾填埋场生态修复工程等</w:t>
      </w:r>
      <w:r w:rsidRPr="00D37343">
        <w:rPr>
          <w:rFonts w:eastAsiaTheme="minorEastAsia"/>
          <w:color w:val="000000" w:themeColor="text1"/>
          <w:sz w:val="24"/>
        </w:rPr>
        <w:t>80</w:t>
      </w:r>
      <w:r w:rsidRPr="00D37343">
        <w:rPr>
          <w:rFonts w:eastAsiaTheme="minorEastAsia" w:hAnsiTheme="minorEastAsia"/>
          <w:color w:val="000000" w:themeColor="text1"/>
          <w:sz w:val="24"/>
        </w:rPr>
        <w:t>多个填埋场中成功应用，避免了沼气和渗沥液泄</w:t>
      </w:r>
      <w:r w:rsidR="00FD2D2B" w:rsidRPr="00D37343">
        <w:rPr>
          <w:rFonts w:eastAsiaTheme="minorEastAsia" w:hAnsiTheme="minorEastAsia" w:hint="eastAsia"/>
          <w:color w:val="000000" w:themeColor="text1"/>
          <w:sz w:val="24"/>
        </w:rPr>
        <w:t>漏</w:t>
      </w:r>
      <w:r w:rsidRPr="00D37343">
        <w:rPr>
          <w:rFonts w:eastAsiaTheme="minorEastAsia" w:hAnsiTheme="minorEastAsia"/>
          <w:color w:val="000000" w:themeColor="text1"/>
          <w:sz w:val="24"/>
        </w:rPr>
        <w:t>等</w:t>
      </w:r>
      <w:r w:rsidR="00FD2D2B" w:rsidRPr="00D37343">
        <w:rPr>
          <w:rFonts w:eastAsiaTheme="minorEastAsia" w:hAnsiTheme="minorEastAsia"/>
          <w:color w:val="000000" w:themeColor="text1"/>
          <w:sz w:val="24"/>
        </w:rPr>
        <w:t>重大灾害</w:t>
      </w:r>
      <w:r w:rsidRPr="00D37343">
        <w:rPr>
          <w:rFonts w:eastAsiaTheme="minorEastAsia" w:hAnsiTheme="minorEastAsia"/>
          <w:color w:val="000000" w:themeColor="text1"/>
          <w:sz w:val="24"/>
        </w:rPr>
        <w:t>事故的发生，保障了填埋场长期、安全和高效的运行。</w:t>
      </w:r>
    </w:p>
    <w:p w:rsidR="00125DC2" w:rsidRPr="00D37343" w:rsidRDefault="00125DC2" w:rsidP="00AE7018">
      <w:pPr>
        <w:spacing w:line="360" w:lineRule="exact"/>
        <w:ind w:firstLine="480"/>
        <w:rPr>
          <w:rFonts w:eastAsiaTheme="minorEastAsia" w:hAnsiTheme="minorEastAsia"/>
          <w:color w:val="000000" w:themeColor="text1"/>
          <w:sz w:val="24"/>
          <w:szCs w:val="24"/>
        </w:rPr>
      </w:pPr>
      <w:r w:rsidRPr="00D37343">
        <w:rPr>
          <w:rFonts w:eastAsiaTheme="minorEastAsia" w:hAnsiTheme="minorEastAsia"/>
          <w:color w:val="000000" w:themeColor="text1"/>
          <w:sz w:val="24"/>
          <w:szCs w:val="24"/>
        </w:rPr>
        <w:t>通过上述协同创新与联合攻关，项目完成人及完成单位实现了</w:t>
      </w:r>
      <w:r w:rsidR="00AE7018" w:rsidRPr="00D37343">
        <w:rPr>
          <w:rFonts w:eastAsiaTheme="minorEastAsia" w:hAnsiTheme="minorEastAsia"/>
          <w:color w:val="000000" w:themeColor="text1"/>
          <w:sz w:val="24"/>
          <w:szCs w:val="24"/>
        </w:rPr>
        <w:t>垃圾填埋场沼气和渗沥液致灾机理与控制关键技术</w:t>
      </w:r>
      <w:r w:rsidRPr="00D37343">
        <w:rPr>
          <w:rFonts w:eastAsiaTheme="minorEastAsia" w:hAnsiTheme="minorEastAsia"/>
          <w:color w:val="000000" w:themeColor="text1"/>
          <w:sz w:val="24"/>
          <w:szCs w:val="24"/>
        </w:rPr>
        <w:t>的研发、应用与转化，逐步形成“科学研发</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技术转化</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示范应用</w:t>
      </w:r>
      <w:r w:rsidRPr="00D37343">
        <w:rPr>
          <w:rFonts w:eastAsiaTheme="minorEastAsia"/>
          <w:color w:val="000000" w:themeColor="text1"/>
          <w:sz w:val="24"/>
          <w:szCs w:val="24"/>
        </w:rPr>
        <w:t>”</w:t>
      </w:r>
      <w:r w:rsidRPr="00D37343">
        <w:rPr>
          <w:rFonts w:eastAsiaTheme="minorEastAsia" w:hAnsiTheme="minorEastAsia"/>
          <w:color w:val="000000" w:themeColor="text1"/>
          <w:sz w:val="24"/>
          <w:szCs w:val="24"/>
        </w:rPr>
        <w:t>的合作模式，建立了以第一完成单位为核心的科技创新与成果转化团队，</w:t>
      </w:r>
      <w:r w:rsidRPr="00D37343">
        <w:rPr>
          <w:rFonts w:eastAsiaTheme="minorEastAsia" w:hAnsiTheme="minorEastAsia"/>
          <w:color w:val="000000" w:themeColor="text1"/>
          <w:sz w:val="24"/>
        </w:rPr>
        <w:t>取得了显著的</w:t>
      </w:r>
      <w:r w:rsidR="00FD2796" w:rsidRPr="00D37343">
        <w:rPr>
          <w:rFonts w:eastAsiaTheme="minorEastAsia" w:hAnsiTheme="minorEastAsia"/>
          <w:color w:val="000000" w:themeColor="text1"/>
          <w:sz w:val="24"/>
        </w:rPr>
        <w:t>经济</w:t>
      </w:r>
      <w:r w:rsidR="00FD2796" w:rsidRPr="00D37343">
        <w:rPr>
          <w:rFonts w:eastAsiaTheme="minorEastAsia" w:hAnsiTheme="minorEastAsia" w:hint="eastAsia"/>
          <w:color w:val="000000" w:themeColor="text1"/>
          <w:sz w:val="24"/>
        </w:rPr>
        <w:t>、</w:t>
      </w:r>
      <w:r w:rsidR="00FD2796" w:rsidRPr="00D37343">
        <w:rPr>
          <w:rFonts w:eastAsiaTheme="minorEastAsia" w:hAnsiTheme="minorEastAsia"/>
          <w:color w:val="000000" w:themeColor="text1"/>
          <w:sz w:val="24"/>
        </w:rPr>
        <w:t>社会和环境</w:t>
      </w:r>
      <w:r w:rsidRPr="00D37343">
        <w:rPr>
          <w:rFonts w:eastAsiaTheme="minorEastAsia" w:hAnsiTheme="minorEastAsia"/>
          <w:color w:val="000000" w:themeColor="text1"/>
          <w:sz w:val="24"/>
        </w:rPr>
        <w:t>效益。</w:t>
      </w:r>
    </w:p>
    <w:p w:rsidR="00125DC2" w:rsidRPr="00D37343" w:rsidRDefault="00125DC2" w:rsidP="00125DC2">
      <w:pPr>
        <w:jc w:val="right"/>
        <w:rPr>
          <w:rFonts w:eastAsiaTheme="minorEastAsia"/>
          <w:color w:val="000000" w:themeColor="text1"/>
          <w:sz w:val="36"/>
        </w:rPr>
      </w:pPr>
    </w:p>
    <w:p w:rsidR="00D72A7E" w:rsidRPr="00D37343" w:rsidRDefault="00125DC2" w:rsidP="00125DC2">
      <w:pPr>
        <w:widowControl/>
        <w:rPr>
          <w:rFonts w:eastAsiaTheme="minorEastAsia"/>
          <w:color w:val="000000" w:themeColor="text1"/>
          <w:sz w:val="24"/>
          <w:szCs w:val="24"/>
        </w:rPr>
      </w:pPr>
      <w:r w:rsidRPr="00D37343">
        <w:rPr>
          <w:rFonts w:eastAsiaTheme="minorEastAsia"/>
          <w:color w:val="000000" w:themeColor="text1"/>
          <w:sz w:val="24"/>
          <w:szCs w:val="24"/>
        </w:rPr>
        <w:t xml:space="preserve"> </w:t>
      </w:r>
    </w:p>
    <w:p w:rsidR="00D72A7E" w:rsidRPr="00D37343" w:rsidRDefault="00D72A7E" w:rsidP="00AF5890">
      <w:pPr>
        <w:pStyle w:val="a5"/>
        <w:spacing w:line="360" w:lineRule="exact"/>
        <w:ind w:firstLineChars="0" w:firstLine="0"/>
        <w:rPr>
          <w:rFonts w:ascii="Times New Roman" w:eastAsiaTheme="minorEastAsia"/>
          <w:color w:val="000000" w:themeColor="text1"/>
          <w:szCs w:val="24"/>
        </w:rPr>
      </w:pPr>
    </w:p>
    <w:sectPr w:rsidR="00D72A7E" w:rsidRPr="00D37343" w:rsidSect="009A6B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6F" w:rsidRDefault="00582C6F" w:rsidP="003C059A">
      <w:r>
        <w:separator/>
      </w:r>
    </w:p>
  </w:endnote>
  <w:endnote w:type="continuationSeparator" w:id="1">
    <w:p w:rsidR="00582C6F" w:rsidRDefault="00582C6F" w:rsidP="003C0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6F" w:rsidRDefault="00582C6F" w:rsidP="003C059A">
      <w:r>
        <w:separator/>
      </w:r>
    </w:p>
  </w:footnote>
  <w:footnote w:type="continuationSeparator" w:id="1">
    <w:p w:rsidR="00582C6F" w:rsidRDefault="00582C6F" w:rsidP="003C0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73E58"/>
    <w:multiLevelType w:val="hybridMultilevel"/>
    <w:tmpl w:val="EEB2ABBE"/>
    <w:lvl w:ilvl="0" w:tplc="EB2EEA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5B12C6"/>
    <w:multiLevelType w:val="hybridMultilevel"/>
    <w:tmpl w:val="34480CC2"/>
    <w:lvl w:ilvl="0" w:tplc="A13ACBB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59A"/>
    <w:rsid w:val="00010369"/>
    <w:rsid w:val="00016000"/>
    <w:rsid w:val="00053F04"/>
    <w:rsid w:val="0008290F"/>
    <w:rsid w:val="00086DB2"/>
    <w:rsid w:val="000A4798"/>
    <w:rsid w:val="000C45B8"/>
    <w:rsid w:val="000E1D54"/>
    <w:rsid w:val="000F4C13"/>
    <w:rsid w:val="001250D7"/>
    <w:rsid w:val="00125DC2"/>
    <w:rsid w:val="00136EE4"/>
    <w:rsid w:val="0017549F"/>
    <w:rsid w:val="00203CE4"/>
    <w:rsid w:val="002214C1"/>
    <w:rsid w:val="00271329"/>
    <w:rsid w:val="002807CE"/>
    <w:rsid w:val="00282EB1"/>
    <w:rsid w:val="00293F97"/>
    <w:rsid w:val="002E46DF"/>
    <w:rsid w:val="002F2D17"/>
    <w:rsid w:val="002F676E"/>
    <w:rsid w:val="00342587"/>
    <w:rsid w:val="003677E7"/>
    <w:rsid w:val="00373688"/>
    <w:rsid w:val="003C059A"/>
    <w:rsid w:val="003C5662"/>
    <w:rsid w:val="004074B4"/>
    <w:rsid w:val="00413523"/>
    <w:rsid w:val="0041394D"/>
    <w:rsid w:val="00415CB4"/>
    <w:rsid w:val="004303C3"/>
    <w:rsid w:val="004409D7"/>
    <w:rsid w:val="00473225"/>
    <w:rsid w:val="004B3EC5"/>
    <w:rsid w:val="004C0E94"/>
    <w:rsid w:val="004F4E48"/>
    <w:rsid w:val="0052029D"/>
    <w:rsid w:val="00527312"/>
    <w:rsid w:val="00533628"/>
    <w:rsid w:val="005357C8"/>
    <w:rsid w:val="00582C6F"/>
    <w:rsid w:val="00596332"/>
    <w:rsid w:val="005A6616"/>
    <w:rsid w:val="005B17A0"/>
    <w:rsid w:val="005C0A28"/>
    <w:rsid w:val="006013D2"/>
    <w:rsid w:val="00613885"/>
    <w:rsid w:val="00614A0E"/>
    <w:rsid w:val="00622E78"/>
    <w:rsid w:val="00683541"/>
    <w:rsid w:val="006876BC"/>
    <w:rsid w:val="006A1BA3"/>
    <w:rsid w:val="006B6591"/>
    <w:rsid w:val="006F092C"/>
    <w:rsid w:val="00702D56"/>
    <w:rsid w:val="00757329"/>
    <w:rsid w:val="00791035"/>
    <w:rsid w:val="007A2243"/>
    <w:rsid w:val="007B3F86"/>
    <w:rsid w:val="007D717D"/>
    <w:rsid w:val="007E484D"/>
    <w:rsid w:val="00800CB7"/>
    <w:rsid w:val="00804936"/>
    <w:rsid w:val="008126B5"/>
    <w:rsid w:val="00861ED5"/>
    <w:rsid w:val="008718E0"/>
    <w:rsid w:val="00884500"/>
    <w:rsid w:val="0089685B"/>
    <w:rsid w:val="008B6CE7"/>
    <w:rsid w:val="00901BE9"/>
    <w:rsid w:val="009140B2"/>
    <w:rsid w:val="0092677E"/>
    <w:rsid w:val="0093261C"/>
    <w:rsid w:val="009346C7"/>
    <w:rsid w:val="00947AEC"/>
    <w:rsid w:val="009564DC"/>
    <w:rsid w:val="009637A9"/>
    <w:rsid w:val="00972089"/>
    <w:rsid w:val="00976B46"/>
    <w:rsid w:val="009A6B26"/>
    <w:rsid w:val="009B2DDF"/>
    <w:rsid w:val="009F75BF"/>
    <w:rsid w:val="00A13BB5"/>
    <w:rsid w:val="00A16455"/>
    <w:rsid w:val="00A17D4F"/>
    <w:rsid w:val="00A208C9"/>
    <w:rsid w:val="00A210D1"/>
    <w:rsid w:val="00A23B58"/>
    <w:rsid w:val="00A45EE8"/>
    <w:rsid w:val="00A54165"/>
    <w:rsid w:val="00A832C7"/>
    <w:rsid w:val="00A851B9"/>
    <w:rsid w:val="00A9328B"/>
    <w:rsid w:val="00A955AA"/>
    <w:rsid w:val="00AA1954"/>
    <w:rsid w:val="00AA586F"/>
    <w:rsid w:val="00AD6C96"/>
    <w:rsid w:val="00AE7018"/>
    <w:rsid w:val="00AE740F"/>
    <w:rsid w:val="00AF5890"/>
    <w:rsid w:val="00B4338D"/>
    <w:rsid w:val="00B57FE2"/>
    <w:rsid w:val="00B662AD"/>
    <w:rsid w:val="00B74096"/>
    <w:rsid w:val="00B85D7E"/>
    <w:rsid w:val="00BA24F3"/>
    <w:rsid w:val="00BA731B"/>
    <w:rsid w:val="00BE7552"/>
    <w:rsid w:val="00C06751"/>
    <w:rsid w:val="00C20B41"/>
    <w:rsid w:val="00C37DC0"/>
    <w:rsid w:val="00C42B7B"/>
    <w:rsid w:val="00C639C9"/>
    <w:rsid w:val="00C92032"/>
    <w:rsid w:val="00CC1D50"/>
    <w:rsid w:val="00CD14F7"/>
    <w:rsid w:val="00CE544C"/>
    <w:rsid w:val="00CF68F5"/>
    <w:rsid w:val="00D32ADE"/>
    <w:rsid w:val="00D37343"/>
    <w:rsid w:val="00D53004"/>
    <w:rsid w:val="00D72A7E"/>
    <w:rsid w:val="00DC203C"/>
    <w:rsid w:val="00DD36B3"/>
    <w:rsid w:val="00E35AA5"/>
    <w:rsid w:val="00E4730F"/>
    <w:rsid w:val="00E5493F"/>
    <w:rsid w:val="00E56A7D"/>
    <w:rsid w:val="00E72F86"/>
    <w:rsid w:val="00EB30CF"/>
    <w:rsid w:val="00EB715E"/>
    <w:rsid w:val="00EC36E3"/>
    <w:rsid w:val="00EF05C5"/>
    <w:rsid w:val="00F07110"/>
    <w:rsid w:val="00F128B7"/>
    <w:rsid w:val="00F47FF4"/>
    <w:rsid w:val="00F75B54"/>
    <w:rsid w:val="00FA24F6"/>
    <w:rsid w:val="00FB5DF6"/>
    <w:rsid w:val="00FB788F"/>
    <w:rsid w:val="00FB7F90"/>
    <w:rsid w:val="00FC47E5"/>
    <w:rsid w:val="00FC6210"/>
    <w:rsid w:val="00FD2796"/>
    <w:rsid w:val="00FD2D2B"/>
    <w:rsid w:val="00FE2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9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5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059A"/>
    <w:rPr>
      <w:sz w:val="18"/>
      <w:szCs w:val="18"/>
    </w:rPr>
  </w:style>
  <w:style w:type="paragraph" w:styleId="a4">
    <w:name w:val="footer"/>
    <w:basedOn w:val="a"/>
    <w:link w:val="Char0"/>
    <w:uiPriority w:val="99"/>
    <w:semiHidden/>
    <w:unhideWhenUsed/>
    <w:rsid w:val="003C05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059A"/>
    <w:rPr>
      <w:sz w:val="18"/>
      <w:szCs w:val="18"/>
    </w:rPr>
  </w:style>
  <w:style w:type="paragraph" w:styleId="a5">
    <w:name w:val="Plain Text"/>
    <w:basedOn w:val="a"/>
    <w:link w:val="Char1"/>
    <w:rsid w:val="003C059A"/>
    <w:pPr>
      <w:spacing w:line="360" w:lineRule="auto"/>
      <w:ind w:firstLineChars="200" w:firstLine="480"/>
    </w:pPr>
    <w:rPr>
      <w:rFonts w:ascii="仿宋_GB2312"/>
      <w:sz w:val="24"/>
    </w:rPr>
  </w:style>
  <w:style w:type="character" w:customStyle="1" w:styleId="Char1">
    <w:name w:val="纯文本 Char"/>
    <w:basedOn w:val="a0"/>
    <w:link w:val="a5"/>
    <w:rsid w:val="003C059A"/>
    <w:rPr>
      <w:rFonts w:ascii="仿宋_GB2312" w:eastAsia="宋体" w:hAnsi="Times New Roman" w:cs="Times New Roman"/>
      <w:sz w:val="24"/>
      <w:szCs w:val="20"/>
    </w:rPr>
  </w:style>
  <w:style w:type="paragraph" w:styleId="a6">
    <w:name w:val="Body Text Indent"/>
    <w:basedOn w:val="a"/>
    <w:link w:val="Char2"/>
    <w:rsid w:val="003C059A"/>
    <w:pPr>
      <w:ind w:firstLine="660"/>
    </w:pPr>
    <w:rPr>
      <w:rFonts w:eastAsia="仿宋_GB2312"/>
      <w:sz w:val="32"/>
    </w:rPr>
  </w:style>
  <w:style w:type="character" w:customStyle="1" w:styleId="Char2">
    <w:name w:val="正文文本缩进 Char"/>
    <w:basedOn w:val="a0"/>
    <w:link w:val="a6"/>
    <w:rsid w:val="003C059A"/>
    <w:rPr>
      <w:rFonts w:ascii="Times New Roman" w:eastAsia="仿宋_GB2312" w:hAnsi="Times New Roman" w:cs="Times New Roman"/>
      <w:sz w:val="32"/>
      <w:szCs w:val="20"/>
    </w:rPr>
  </w:style>
  <w:style w:type="paragraph" w:styleId="a7">
    <w:name w:val="List Paragraph"/>
    <w:basedOn w:val="a"/>
    <w:uiPriority w:val="34"/>
    <w:qFormat/>
    <w:rsid w:val="003677E7"/>
    <w:pPr>
      <w:ind w:firstLineChars="200" w:firstLine="420"/>
    </w:pPr>
  </w:style>
  <w:style w:type="table" w:styleId="a8">
    <w:name w:val="Table Grid"/>
    <w:basedOn w:val="a1"/>
    <w:uiPriority w:val="59"/>
    <w:rsid w:val="00DC20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Document Map"/>
    <w:basedOn w:val="a"/>
    <w:link w:val="Char3"/>
    <w:uiPriority w:val="99"/>
    <w:semiHidden/>
    <w:unhideWhenUsed/>
    <w:rsid w:val="00C37DC0"/>
    <w:rPr>
      <w:rFonts w:ascii="宋体"/>
      <w:sz w:val="18"/>
      <w:szCs w:val="18"/>
    </w:rPr>
  </w:style>
  <w:style w:type="character" w:customStyle="1" w:styleId="Char3">
    <w:name w:val="文档结构图 Char"/>
    <w:basedOn w:val="a0"/>
    <w:link w:val="a9"/>
    <w:uiPriority w:val="99"/>
    <w:semiHidden/>
    <w:rsid w:val="00C37DC0"/>
    <w:rPr>
      <w:rFonts w:ascii="宋体" w:eastAsia="宋体" w:hAnsi="Times New Roman" w:cs="Times New Roman"/>
      <w:sz w:val="18"/>
      <w:szCs w:val="18"/>
    </w:rPr>
  </w:style>
  <w:style w:type="character" w:customStyle="1" w:styleId="fontstyle01">
    <w:name w:val="fontstyle01"/>
    <w:basedOn w:val="a0"/>
    <w:rsid w:val="00D72A7E"/>
    <w:rPr>
      <w:rFonts w:ascii="宋体" w:eastAsia="宋体" w:hAnsi="宋体" w:hint="eastAsia"/>
      <w:b w:val="0"/>
      <w:bCs w:val="0"/>
      <w:i w:val="0"/>
      <w:iCs w:val="0"/>
      <w:color w:val="000000"/>
      <w:sz w:val="32"/>
      <w:szCs w:val="32"/>
    </w:rPr>
  </w:style>
  <w:style w:type="paragraph" w:styleId="aa">
    <w:name w:val="Normal (Web)"/>
    <w:basedOn w:val="a"/>
    <w:uiPriority w:val="99"/>
    <w:semiHidden/>
    <w:unhideWhenUsed/>
    <w:rsid w:val="00D32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8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1345</Words>
  <Characters>7668</Characters>
  <Application>Microsoft Office Word</Application>
  <DocSecurity>0</DocSecurity>
  <Lines>63</Lines>
  <Paragraphs>17</Paragraphs>
  <ScaleCrop>false</ScaleCrop>
  <Company>微软中国</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dcterms:created xsi:type="dcterms:W3CDTF">2017-01-03T03:54:00Z</dcterms:created>
  <dcterms:modified xsi:type="dcterms:W3CDTF">2017-01-03T03:54:00Z</dcterms:modified>
</cp:coreProperties>
</file>